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C4" w:rsidRPr="00F36CF3" w:rsidRDefault="004D3D04" w:rsidP="004D3D04">
      <w:pPr>
        <w:jc w:val="center"/>
        <w:rPr>
          <w:rFonts w:ascii="Times New Roman" w:hAnsi="Times New Roman" w:cs="Times New Roman"/>
        </w:rPr>
      </w:pPr>
      <w:r w:rsidRPr="00F36CF3">
        <w:rPr>
          <w:rFonts w:ascii="Times New Roman" w:hAnsi="Times New Roman" w:cs="Times New Roman"/>
        </w:rPr>
        <w:t xml:space="preserve">Тематическое планирование к УМК </w:t>
      </w:r>
      <w:proofErr w:type="spellStart"/>
      <w:r w:rsidRPr="00F36CF3">
        <w:rPr>
          <w:rFonts w:ascii="Times New Roman" w:hAnsi="Times New Roman" w:cs="Times New Roman"/>
        </w:rPr>
        <w:t>Кузовлев</w:t>
      </w:r>
      <w:proofErr w:type="spellEnd"/>
      <w:r w:rsidRPr="00F36CF3">
        <w:rPr>
          <w:rFonts w:ascii="Times New Roman" w:hAnsi="Times New Roman" w:cs="Times New Roman"/>
        </w:rPr>
        <w:t xml:space="preserve"> В.П. «</w:t>
      </w:r>
      <w:r w:rsidRPr="00F36CF3">
        <w:rPr>
          <w:rFonts w:ascii="Times New Roman" w:hAnsi="Times New Roman" w:cs="Times New Roman"/>
          <w:lang w:val="en-US"/>
        </w:rPr>
        <w:t>English</w:t>
      </w:r>
      <w:r w:rsidRPr="00F36CF3">
        <w:rPr>
          <w:rFonts w:ascii="Times New Roman" w:hAnsi="Times New Roman" w:cs="Times New Roman"/>
        </w:rPr>
        <w:t xml:space="preserve"> 7» для 7 класса.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5386"/>
        <w:gridCol w:w="5464"/>
      </w:tblGrid>
      <w:tr w:rsidR="004D3D04" w:rsidRPr="00F36CF3" w:rsidTr="004D3D04">
        <w:tc>
          <w:tcPr>
            <w:tcW w:w="675" w:type="dxa"/>
          </w:tcPr>
          <w:p w:rsidR="004D3D04" w:rsidRPr="00F36CF3" w:rsidRDefault="004D3D04" w:rsidP="004D3D04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386" w:type="dxa"/>
          </w:tcPr>
          <w:p w:rsidR="004D3D04" w:rsidRPr="00F36CF3" w:rsidRDefault="004D3D04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64" w:type="dxa"/>
          </w:tcPr>
          <w:p w:rsidR="004D3D04" w:rsidRPr="00F36CF3" w:rsidRDefault="004D3D04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урока</w:t>
            </w:r>
          </w:p>
        </w:tc>
      </w:tr>
      <w:tr w:rsidR="00DC2F71" w:rsidRPr="00F36CF3" w:rsidTr="00BF5096">
        <w:tc>
          <w:tcPr>
            <w:tcW w:w="14786" w:type="dxa"/>
            <w:gridSpan w:val="4"/>
          </w:tcPr>
          <w:p w:rsidR="00DC2F71" w:rsidRPr="00F36CF3" w:rsidRDefault="00DC2F71" w:rsidP="00D9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F3">
              <w:rPr>
                <w:rFonts w:ascii="Times New Roman" w:hAnsi="Times New Roman" w:cs="Times New Roman"/>
                <w:b/>
              </w:rPr>
              <w:t>Цикл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 xml:space="preserve"> 1 “Are you happy at school?”</w:t>
            </w:r>
            <w:r w:rsidR="00D93525" w:rsidRPr="00F36CF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93525" w:rsidRPr="00F36CF3">
              <w:rPr>
                <w:rFonts w:ascii="Times New Roman" w:hAnsi="Times New Roman" w:cs="Times New Roman"/>
                <w:b/>
              </w:rPr>
              <w:t>Ты счастлив в школе?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4D3D04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Проведение ТБ в кабинете. Повторение времен группы </w:t>
            </w:r>
            <w:r w:rsidRPr="00F36CF3">
              <w:rPr>
                <w:rFonts w:ascii="Times New Roman" w:hAnsi="Times New Roman" w:cs="Times New Roman"/>
                <w:lang w:val="en-US"/>
              </w:rPr>
              <w:t>Past</w:t>
            </w:r>
            <w:r w:rsidRPr="00F36C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4D3D04" w:rsidRPr="00F36CF3" w:rsidRDefault="00DC2F71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грамматических навыков говорения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прочитанного/услышанного, с целью поиска конкретной информации).</w:t>
            </w:r>
          </w:p>
        </w:tc>
        <w:tc>
          <w:tcPr>
            <w:tcW w:w="5464" w:type="dxa"/>
          </w:tcPr>
          <w:p w:rsidR="004D3D04" w:rsidRPr="00F36CF3" w:rsidRDefault="00DC2F71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: at the seaside, in the country, to go sightseeing, to go sunbathing, to go for a walk, an activity, to climb, a timetable, (to go) windsurfing; </w:t>
            </w:r>
            <w:r w:rsidRPr="00F36CF3">
              <w:rPr>
                <w:rFonts w:ascii="Times New Roman" w:hAnsi="Times New Roman" w:cs="Times New Roman"/>
              </w:rPr>
              <w:t>грамматический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>: (</w:t>
            </w:r>
            <w:r w:rsidRPr="00F36CF3">
              <w:rPr>
                <w:rFonts w:ascii="Times New Roman" w:hAnsi="Times New Roman" w:cs="Times New Roman"/>
              </w:rPr>
              <w:t>для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повторения</w:t>
            </w:r>
            <w:r w:rsidRPr="00F36CF3">
              <w:rPr>
                <w:rFonts w:ascii="Times New Roman" w:hAnsi="Times New Roman" w:cs="Times New Roman"/>
                <w:lang w:val="en-US"/>
              </w:rPr>
              <w:t>) Simple Past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4D3D04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Косвенная речь с союзным словом </w:t>
            </w:r>
            <w:r w:rsidRPr="00F36CF3">
              <w:rPr>
                <w:rFonts w:ascii="Times New Roman" w:hAnsi="Times New Roman" w:cs="Times New Roman"/>
                <w:lang w:val="en-US"/>
              </w:rPr>
              <w:t>that</w:t>
            </w:r>
            <w:r w:rsidRPr="00F36CF3">
              <w:rPr>
                <w:rFonts w:ascii="Times New Roman" w:hAnsi="Times New Roman" w:cs="Times New Roman"/>
              </w:rPr>
              <w:t>. Ты рад вернуться в школу?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грамматических навыков говорения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прочитанного/услышанного)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to be glad, to be back, to be nervous, to believe, for nothing, to look forward to, (un)fair, after all; </w:t>
            </w:r>
            <w:r w:rsidRPr="00F36CF3">
              <w:rPr>
                <w:rFonts w:ascii="Times New Roman" w:hAnsi="Times New Roman" w:cs="Times New Roman"/>
              </w:rPr>
              <w:t>грамматический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>: report structures: ‘that’-clauses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4D3D04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Урок-чтение «Мой день в школе»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умения читать с целью понимания основного содержания и с целью полного понимания прочитанного, с целью поиска конкретной информации (развитие умения говорить на основе прочитанного).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>: chess, drama, a field trip, to join, judo, orchestra, an outing, team, a term, half-term, to try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4D3D04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Мой любимый предмет в школе.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лексических навыков говорения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прочитанного/услышанного, с целью поиска конкретной информации).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>: art, an assembly, biology, by heart, can do without, chemistry, geography, Home Economics, Physical Education, a registration, Religious Education, technology, science, comprehensive, foreign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4D3D04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Составление мини рассказов</w:t>
            </w:r>
            <w:proofErr w:type="gramStart"/>
            <w:r w:rsidRPr="00F36CF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 «Я люблю школу, а ты?»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Речевой материал предыдущих уроков;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waste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of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time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to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mix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with</w:t>
            </w:r>
            <w:proofErr w:type="spellEnd"/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4D3D04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Как сказать, что вы не поняли. «Что это значит?»- система оценивания в Британии.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речевого умения: диалогическая форма речи, развитие умения использовать в речи речевые функции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saying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don't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understand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asking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for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meaning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explaining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your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cultural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point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of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view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прочитанного/услышанного)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Речевой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материал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предыдущих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уроков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36CF3">
              <w:rPr>
                <w:rFonts w:ascii="Times New Roman" w:hAnsi="Times New Roman" w:cs="Times New Roman"/>
              </w:rPr>
              <w:t>речевые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функции</w:t>
            </w:r>
            <w:r w:rsidRPr="00F36CF3">
              <w:rPr>
                <w:rFonts w:ascii="Times New Roman" w:hAnsi="Times New Roman" w:cs="Times New Roman"/>
                <w:lang w:val="en-US"/>
              </w:rPr>
              <w:t>: saying you don't understand (I’m sorry, but I have a question; It’s not quite clear to me; I don’t understand what you mean by…), asking for meaning (What does … mean?; I wonder what … means; What do you mean by…?; What is the meaning of…?), explaining your cultural point of view (In my culture / country, … mean(s) (that) …); to be absent from, excellent, secondary, surname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4D3D04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Чтение текстов по группам.  Что обозначает «Прогрессивная школа»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речевого умения: монологическая форма речи (развитие умения читать с целью понимания основного содержания и с целью полного понимания прочитанного, развитие умения делать краткие записи на основе прочитанного).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Речевой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материал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предыдущих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уроков</w:t>
            </w:r>
            <w:r w:rsidRPr="00F36CF3">
              <w:rPr>
                <w:rFonts w:ascii="Times New Roman" w:hAnsi="Times New Roman" w:cs="Times New Roman"/>
                <w:lang w:val="en-US"/>
              </w:rPr>
              <w:t>; to be ready for, to do one’s best, on time, progressive, according to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Урок-повторение по теме </w:t>
            </w:r>
            <w:r w:rsidRPr="00F36CF3">
              <w:rPr>
                <w:rFonts w:ascii="Times New Roman" w:hAnsi="Times New Roman" w:cs="Times New Roman"/>
              </w:rPr>
              <w:lastRenderedPageBreak/>
              <w:t>«Школа»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 xml:space="preserve">Развитие речевых умений (скрытый контроль уровня </w:t>
            </w:r>
            <w:r w:rsidRPr="00F36CF3">
              <w:rPr>
                <w:rFonts w:ascii="Times New Roman" w:hAnsi="Times New Roman" w:cs="Times New Roman"/>
              </w:rPr>
              <w:lastRenderedPageBreak/>
              <w:t>сформированности речевых умений).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Урок-проект «Школа моей мечты»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Защита проектов «Школа моей мечты»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речевых умений (скрытый контроль уровня сформированности речевых умений).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Проверочная работа по теме «Школа»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C053F5" w:rsidRPr="00F36CF3" w:rsidTr="00BF5096">
        <w:tc>
          <w:tcPr>
            <w:tcW w:w="14786" w:type="dxa"/>
            <w:gridSpan w:val="4"/>
          </w:tcPr>
          <w:p w:rsidR="00C053F5" w:rsidRPr="00F36CF3" w:rsidRDefault="00C053F5" w:rsidP="00D9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F3">
              <w:rPr>
                <w:rFonts w:ascii="Times New Roman" w:hAnsi="Times New Roman" w:cs="Times New Roman"/>
                <w:b/>
              </w:rPr>
              <w:t>Цикл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 xml:space="preserve"> 2 “What are you good at?”</w:t>
            </w:r>
            <w:r w:rsidR="00D93525" w:rsidRPr="00F36CF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93525" w:rsidRPr="00F36CF3">
              <w:rPr>
                <w:rFonts w:ascii="Times New Roman" w:hAnsi="Times New Roman" w:cs="Times New Roman"/>
                <w:b/>
              </w:rPr>
              <w:t>Что ты делаешь хорошо?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Сравнение настоящего совершенного и прошедшего простого времени. «В чем ты хорош?»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лексических навыков говорения (развитие умения читать с целью полного понимания прочитанного).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>: an ace student, to achieve, an ambition, a championship, number one player, a pro, properly, a scholarship, to score the most points, to set a record, to star, talented, a top sportsman, to try hard, Olympics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Наречия образа и действия. Составление диалогов по теме «Что ты делаешь хорошо?»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грамматических навыков говорения (развитие умения читать с целью полного понимания прочитанного).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лексический: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hacker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trumpet</w:t>
            </w:r>
            <w:proofErr w:type="spellEnd"/>
            <w:r w:rsidRPr="00F36CF3">
              <w:rPr>
                <w:rFonts w:ascii="Times New Roman" w:hAnsi="Times New Roman" w:cs="Times New Roman"/>
              </w:rPr>
              <w:t>; грамматический: наречия образа действия (</w:t>
            </w:r>
            <w:proofErr w:type="spellStart"/>
            <w:r w:rsidRPr="00F36CF3">
              <w:rPr>
                <w:rFonts w:ascii="Times New Roman" w:hAnsi="Times New Roman" w:cs="Times New Roman"/>
              </w:rPr>
              <w:t>adverbs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of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manner</w:t>
            </w:r>
            <w:proofErr w:type="spellEnd"/>
            <w:r w:rsidRPr="00F36CF3">
              <w:rPr>
                <w:rFonts w:ascii="Times New Roman" w:hAnsi="Times New Roman" w:cs="Times New Roman"/>
              </w:rPr>
              <w:t>)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Наречия в сравнительной и превосходной степени.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грамматических навыков говорения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поиска конкретной информации)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: to practice, to behave, to catch, to impress, a violin; </w:t>
            </w:r>
            <w:r w:rsidRPr="00F36CF3">
              <w:rPr>
                <w:rFonts w:ascii="Times New Roman" w:hAnsi="Times New Roman" w:cs="Times New Roman"/>
              </w:rPr>
              <w:t>грамматический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36CF3">
              <w:rPr>
                <w:rFonts w:ascii="Times New Roman" w:hAnsi="Times New Roman" w:cs="Times New Roman"/>
              </w:rPr>
              <w:t>наречия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сравнительной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и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превосходной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степенях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сравнения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(comparative and superlative adverbs)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А ты хорош во всех начинаниях? Урок-аудирование.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речевых навыков.</w:t>
            </w:r>
          </w:p>
        </w:tc>
        <w:tc>
          <w:tcPr>
            <w:tcW w:w="5464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Речевой материал предыдущих уроков;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career</w:t>
            </w:r>
            <w:proofErr w:type="spellEnd"/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Выражения просьбы и отклонения просьбы. Составление диалогов.</w:t>
            </w:r>
          </w:p>
        </w:tc>
        <w:tc>
          <w:tcPr>
            <w:tcW w:w="5386" w:type="dxa"/>
          </w:tcPr>
          <w:p w:rsidR="004D3D04" w:rsidRPr="00F36CF3" w:rsidRDefault="00C053F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речевого умения: диалогическая форма речи, развитие умения использовать в речи речевые функции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saying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can</w:t>
            </w:r>
            <w:proofErr w:type="spellEnd"/>
            <w:r w:rsidRPr="00F36CF3">
              <w:rPr>
                <w:rFonts w:ascii="Times New Roman" w:hAnsi="Times New Roman" w:cs="Times New Roman"/>
              </w:rPr>
              <w:t>/</w:t>
            </w:r>
            <w:proofErr w:type="spellStart"/>
            <w:r w:rsidRPr="00F36CF3">
              <w:rPr>
                <w:rFonts w:ascii="Times New Roman" w:hAnsi="Times New Roman" w:cs="Times New Roman"/>
              </w:rPr>
              <w:t>can’t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do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something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asking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if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someone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can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do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something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прочитанного/услышанного, развитие умения делать краткие записи на основе услышанного).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: to be not bad at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., to be pretty good at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., to have no idea how to do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.; </w:t>
            </w:r>
            <w:r w:rsidRPr="00F36CF3">
              <w:rPr>
                <w:rFonts w:ascii="Times New Roman" w:hAnsi="Times New Roman" w:cs="Times New Roman"/>
              </w:rPr>
              <w:t>речевые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функции</w:t>
            </w:r>
            <w:r w:rsidRPr="00F36CF3">
              <w:rPr>
                <w:rFonts w:ascii="Times New Roman" w:hAnsi="Times New Roman" w:cs="Times New Roman"/>
                <w:lang w:val="en-US"/>
              </w:rPr>
              <w:t>: saying you can/can’t do something, asking if someone can do something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Чтение текстов по группам.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Обобщение прочитанных текстов. Урок-повторение материала.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речевых умений </w:t>
            </w:r>
            <w:proofErr w:type="gramStart"/>
            <w:r w:rsidRPr="00F36CF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6CF3">
              <w:rPr>
                <w:rFonts w:ascii="Times New Roman" w:hAnsi="Times New Roman" w:cs="Times New Roman"/>
              </w:rPr>
              <w:t>контроль уровня сформированности речевых умений).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Урок-проект «награда для меня»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речевых умений </w:t>
            </w:r>
            <w:proofErr w:type="gramStart"/>
            <w:r w:rsidRPr="00F36CF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6CF3">
              <w:rPr>
                <w:rFonts w:ascii="Times New Roman" w:hAnsi="Times New Roman" w:cs="Times New Roman"/>
              </w:rPr>
              <w:t>контроль уровня сформированности речевых умений).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Защита проектов. Обобщение материала.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Совершенствование речевых умений </w:t>
            </w:r>
            <w:proofErr w:type="gramStart"/>
            <w:r w:rsidRPr="00F36CF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6CF3">
              <w:rPr>
                <w:rFonts w:ascii="Times New Roman" w:hAnsi="Times New Roman" w:cs="Times New Roman"/>
              </w:rPr>
              <w:t>контроль уровня сформированности речевых умений).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Проверочная работа: «Мои цели обучения»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F5782F" w:rsidRPr="00F36CF3" w:rsidTr="00BF5096">
        <w:tc>
          <w:tcPr>
            <w:tcW w:w="14786" w:type="dxa"/>
            <w:gridSpan w:val="4"/>
          </w:tcPr>
          <w:p w:rsidR="00F5782F" w:rsidRPr="00F36CF3" w:rsidRDefault="00F5782F" w:rsidP="00D9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F3">
              <w:rPr>
                <w:rFonts w:ascii="Times New Roman" w:hAnsi="Times New Roman" w:cs="Times New Roman"/>
                <w:b/>
              </w:rPr>
              <w:t>Цикл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 xml:space="preserve"> 3 “Can people do without you?”</w:t>
            </w:r>
            <w:r w:rsidR="00D93525" w:rsidRPr="00F36CF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93525" w:rsidRPr="00F36CF3">
              <w:rPr>
                <w:rFonts w:ascii="Times New Roman" w:hAnsi="Times New Roman" w:cs="Times New Roman"/>
                <w:b/>
              </w:rPr>
              <w:t>Могут ли люди обойтись без тебя?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Введение лексики по теме «Благотворительность»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лексических навыков говорения (развитие умения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поиска конкретной информации, развитие умения делать краткие записи на основе услышанного, развитие умения писать письм</w:t>
            </w:r>
            <w:proofErr w:type="gramStart"/>
            <w:r w:rsidRPr="00F36CF3">
              <w:rPr>
                <w:rFonts w:ascii="Times New Roman" w:hAnsi="Times New Roman" w:cs="Times New Roman"/>
              </w:rPr>
              <w:t>о-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 запрос).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an aim, charity, a charity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organisation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, a volunteer, voluntary, (the) homeless, (the) lonely, (the) needy, (the) elderly, (the) disabled, an orphan, a nursing home, to raise (money), to donate, to make donations, to provide, shelter, to show sympathy, to support, to make contribution, to be/get involved in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>, to make a difference, to get experience, to give a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 helping hand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Форма глагола с –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окончанием. Предлоги времени. «Почему эти даты так важны?»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грамматических навыков говорения (развитие умения читать с целью полного понимания прочитанного).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грамматический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: форма </w:t>
            </w:r>
            <w:proofErr w:type="spellStart"/>
            <w:r w:rsidRPr="00F36CF3">
              <w:rPr>
                <w:rFonts w:ascii="Times New Roman" w:hAnsi="Times New Roman" w:cs="Times New Roman"/>
              </w:rPr>
              <w:t>V-ing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после предлогов </w:t>
            </w:r>
            <w:proofErr w:type="spellStart"/>
            <w:r w:rsidRPr="00F36CF3">
              <w:rPr>
                <w:rFonts w:ascii="Times New Roman" w:hAnsi="Times New Roman" w:cs="Times New Roman"/>
              </w:rPr>
              <w:t>by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for</w:t>
            </w:r>
            <w:proofErr w:type="spellEnd"/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Сложное дополнение.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грамматических навыков говорения (развитие умения читать с целью полного понимания прочитанного).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грамматический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36CF3">
              <w:rPr>
                <w:rFonts w:ascii="Times New Roman" w:hAnsi="Times New Roman" w:cs="Times New Roman"/>
              </w:rPr>
              <w:t>форма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V + Object + (to) Infinitive </w:t>
            </w:r>
            <w:r w:rsidRPr="00F36CF3">
              <w:rPr>
                <w:rFonts w:ascii="Times New Roman" w:hAnsi="Times New Roman" w:cs="Times New Roman"/>
              </w:rPr>
              <w:t>с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глаголами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want, 'd like, ask, make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Урок-чтение</w:t>
            </w:r>
            <w:proofErr w:type="gramStart"/>
            <w:r w:rsidRPr="00F36CF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 «Благотворительность»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умения читать с целью понимания основного содержания и с целью полного понимания прочитанного, с целью поиска конкретной информации (развитие умения говорить на основе прочитанного).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right, murder, crime, fur, deaf </w:t>
            </w:r>
            <w:proofErr w:type="spellStart"/>
            <w:r w:rsidRPr="00F36CF3">
              <w:rPr>
                <w:rFonts w:ascii="Times New Roman" w:hAnsi="Times New Roman" w:cs="Times New Roman"/>
              </w:rPr>
              <w:t>упр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>.Reader - 4 1), 2), 3), 6), 7), 8), 9)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Артикль </w:t>
            </w:r>
            <w:r w:rsidRPr="00F36CF3">
              <w:rPr>
                <w:rFonts w:ascii="Times New Roman" w:hAnsi="Times New Roman" w:cs="Times New Roman"/>
                <w:lang w:val="en-US"/>
              </w:rPr>
              <w:t>the</w:t>
            </w:r>
            <w:r w:rsidRPr="00F36CF3">
              <w:rPr>
                <w:rFonts w:ascii="Times New Roman" w:hAnsi="Times New Roman" w:cs="Times New Roman"/>
              </w:rPr>
              <w:t>. Количественные местоимения. «Что заставляет тебя помогать другим?»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речевых навыков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Выражения для поддержания диалога. Восклицания. Ролевая игра.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речевого умения: диалогическая форма речи, развитие умения использовать в речи речевые функции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expressing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that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are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excited</w:t>
            </w:r>
            <w:proofErr w:type="spellEnd"/>
            <w:r w:rsidRPr="00F36CF3">
              <w:rPr>
                <w:rFonts w:ascii="Times New Roman" w:hAnsi="Times New Roman" w:cs="Times New Roman"/>
              </w:rPr>
              <w:t>/</w:t>
            </w:r>
            <w:proofErr w:type="spellStart"/>
            <w:r w:rsidRPr="00F36CF3">
              <w:rPr>
                <w:rFonts w:ascii="Times New Roman" w:hAnsi="Times New Roman" w:cs="Times New Roman"/>
              </w:rPr>
              <w:t>not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excited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прочитанного/услышанного, с целью поиска конкретной информации).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Речевой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материал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предыдущих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уроков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36CF3">
              <w:rPr>
                <w:rFonts w:ascii="Times New Roman" w:hAnsi="Times New Roman" w:cs="Times New Roman"/>
              </w:rPr>
              <w:t>речевые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функции</w:t>
            </w:r>
            <w:r w:rsidRPr="00F36CF3">
              <w:rPr>
                <w:rFonts w:ascii="Times New Roman" w:hAnsi="Times New Roman" w:cs="Times New Roman"/>
                <w:lang w:val="en-US"/>
              </w:rPr>
              <w:t>: saying that you are excited (Great!; Fantastic!; That’s a great idea!; That’s wonderful!; Terrific!; How exciting!), saying that you are not excited (I don’t find it interesting; It’s a bore; I don’t think it’s very exciting; It’s a waste of time;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 It bores me stiff)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Чтение текстов по группам. Благотворительные идеи.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речевого умения: монологическая форма речи (развитие умения читать с целью полного понимания прочитанного, развитие умения делать краткие записи на основе прочитанного/услышанного).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Резервный урок: Мои планы. Что я могу? Давайте им </w:t>
            </w:r>
            <w:r w:rsidRPr="00F36CF3">
              <w:rPr>
                <w:rFonts w:ascii="Times New Roman" w:hAnsi="Times New Roman" w:cs="Times New Roman"/>
              </w:rPr>
              <w:lastRenderedPageBreak/>
              <w:t>поможем!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Совершенствование речевых навыков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Урок-повторение материала. 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речевых навыков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«Благотворительная ярмарка»/ «Благотворительность» проект на выбор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речевых навыков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Проверочная работа по теме «Благотворительность»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F5782F" w:rsidRPr="00F36CF3" w:rsidTr="00BF5096">
        <w:tc>
          <w:tcPr>
            <w:tcW w:w="14786" w:type="dxa"/>
            <w:gridSpan w:val="4"/>
          </w:tcPr>
          <w:p w:rsidR="00F5782F" w:rsidRPr="00F36CF3" w:rsidRDefault="00F5782F" w:rsidP="00D9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F3">
              <w:rPr>
                <w:rFonts w:ascii="Times New Roman" w:hAnsi="Times New Roman" w:cs="Times New Roman"/>
                <w:b/>
              </w:rPr>
              <w:t>Цикл 4 “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How</w:t>
            </w:r>
            <w:r w:rsidRPr="00F36CF3">
              <w:rPr>
                <w:rFonts w:ascii="Times New Roman" w:hAnsi="Times New Roman" w:cs="Times New Roman"/>
                <w:b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do</w:t>
            </w:r>
            <w:r w:rsidRPr="00F36CF3">
              <w:rPr>
                <w:rFonts w:ascii="Times New Roman" w:hAnsi="Times New Roman" w:cs="Times New Roman"/>
                <w:b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you</w:t>
            </w:r>
            <w:r w:rsidRPr="00F36CF3">
              <w:rPr>
                <w:rFonts w:ascii="Times New Roman" w:hAnsi="Times New Roman" w:cs="Times New Roman"/>
                <w:b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treat</w:t>
            </w:r>
            <w:r w:rsidRPr="00F36CF3">
              <w:rPr>
                <w:rFonts w:ascii="Times New Roman" w:hAnsi="Times New Roman" w:cs="Times New Roman"/>
                <w:b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F36CF3">
              <w:rPr>
                <w:rFonts w:ascii="Times New Roman" w:hAnsi="Times New Roman" w:cs="Times New Roman"/>
                <w:b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Earth</w:t>
            </w:r>
            <w:r w:rsidRPr="00F36CF3">
              <w:rPr>
                <w:rFonts w:ascii="Times New Roman" w:hAnsi="Times New Roman" w:cs="Times New Roman"/>
                <w:b/>
              </w:rPr>
              <w:t>?”</w:t>
            </w:r>
            <w:r w:rsidR="00D93525" w:rsidRPr="00F36CF3">
              <w:rPr>
                <w:rFonts w:ascii="Times New Roman" w:hAnsi="Times New Roman" w:cs="Times New Roman"/>
                <w:b/>
              </w:rPr>
              <w:t xml:space="preserve"> как ты ухаживаешь за природой?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Введение материала по теме «Экология». Исчисляемые и неисчисляемые существительные.</w:t>
            </w:r>
          </w:p>
        </w:tc>
        <w:tc>
          <w:tcPr>
            <w:tcW w:w="5386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лексических навыков говорения (развитие умения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поиска конкретной информации, развитие умения делать краткие записи на основе услышанного).</w:t>
            </w:r>
          </w:p>
        </w:tc>
        <w:tc>
          <w:tcPr>
            <w:tcW w:w="5464" w:type="dxa"/>
          </w:tcPr>
          <w:p w:rsidR="004D3D04" w:rsidRPr="00F36CF3" w:rsidRDefault="00F5782F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>: a container, to damage, to destroy, to disturb, environment, glass, nature, to plant, plastic, to pollute, pollution, to protect, to recycle, to reduce, to reuse, to spoil, to throw away, wild (life)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Страдательный залог в настоящем времени. «Экологические проблемы нашей местности»</w:t>
            </w:r>
          </w:p>
        </w:tc>
        <w:tc>
          <w:tcPr>
            <w:tcW w:w="5386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грамматических навыков говорения (развитие умения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услышанного)</w:t>
            </w:r>
          </w:p>
        </w:tc>
        <w:tc>
          <w:tcPr>
            <w:tcW w:w="5464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лексический: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air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to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disappear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Earth</w:t>
            </w:r>
            <w:proofErr w:type="spellEnd"/>
            <w:r w:rsidRPr="00F36CF3">
              <w:rPr>
                <w:rFonts w:ascii="Times New Roman" w:hAnsi="Times New Roman" w:cs="Times New Roman"/>
              </w:rPr>
              <w:t>; грамматический: страдательный залог в настоящем времени (</w:t>
            </w:r>
            <w:proofErr w:type="spellStart"/>
            <w:r w:rsidRPr="00F36CF3">
              <w:rPr>
                <w:rFonts w:ascii="Times New Roman" w:hAnsi="Times New Roman" w:cs="Times New Roman"/>
              </w:rPr>
              <w:t>Simple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Present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Passive</w:t>
            </w:r>
            <w:proofErr w:type="spellEnd"/>
            <w:r w:rsidRPr="00F36CF3">
              <w:rPr>
                <w:rFonts w:ascii="Times New Roman" w:hAnsi="Times New Roman" w:cs="Times New Roman"/>
              </w:rPr>
              <w:t>)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</w:t>
            </w:r>
            <w:proofErr w:type="gramStart"/>
            <w:r w:rsidRPr="00F36CF3">
              <w:rPr>
                <w:rFonts w:ascii="Times New Roman" w:hAnsi="Times New Roman" w:cs="Times New Roman"/>
              </w:rPr>
              <w:t>к-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 защита презентаций «Экологическая ситуация в твоей местности» (Названия на выбор)</w:t>
            </w:r>
          </w:p>
        </w:tc>
        <w:tc>
          <w:tcPr>
            <w:tcW w:w="5386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лексических навыков говорения</w:t>
            </w:r>
          </w:p>
        </w:tc>
        <w:tc>
          <w:tcPr>
            <w:tcW w:w="5464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>: a container, to damage, to destroy, to disturb, environment, glass, nature, to plant, plastic, to pollute, pollution, to protect, to recycle, to reduce, to reuse, to spoil, to throw away, wild (life)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 – чтение «как бороться с проблемами в экологии?»</w:t>
            </w:r>
          </w:p>
        </w:tc>
        <w:tc>
          <w:tcPr>
            <w:tcW w:w="5386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грамматических навыков говорения (развитие умения читать с целью понимания основного содержания).</w:t>
            </w:r>
          </w:p>
        </w:tc>
        <w:tc>
          <w:tcPr>
            <w:tcW w:w="5464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лексический: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plant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wild</w:t>
            </w:r>
            <w:proofErr w:type="spellEnd"/>
            <w:r w:rsidRPr="00F36CF3">
              <w:rPr>
                <w:rFonts w:ascii="Times New Roman" w:hAnsi="Times New Roman" w:cs="Times New Roman"/>
              </w:rPr>
              <w:t>; грамматический: страдательный залог с неопределенной формой глагола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Модальные глаголы</w:t>
            </w:r>
            <w:proofErr w:type="gramStart"/>
            <w:r w:rsidRPr="00F36CF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 должен, можешь, уметь, следует.</w:t>
            </w:r>
          </w:p>
        </w:tc>
        <w:tc>
          <w:tcPr>
            <w:tcW w:w="5386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Совершенствование речевых навыков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полного понимания прочитанного/услышанного)</w:t>
            </w:r>
          </w:p>
        </w:tc>
        <w:tc>
          <w:tcPr>
            <w:tcW w:w="5464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Модальные глаголы</w:t>
            </w:r>
            <w:proofErr w:type="gramStart"/>
            <w:r w:rsidRPr="00F36CF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 должен, можешь, уметь, следует.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«заботишься ли ты о природе?». Выражения беспокойства. Составление мини диалогов.</w:t>
            </w:r>
          </w:p>
        </w:tc>
        <w:tc>
          <w:tcPr>
            <w:tcW w:w="5386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речевого умения: диалогическая форма речи, развитие умения использовать в речи речевые функции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saying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that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are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worried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or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afraid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поиска конкретной информации, развитие умения делать краткие записи на основе услышанного).</w:t>
            </w:r>
          </w:p>
        </w:tc>
        <w:tc>
          <w:tcPr>
            <w:tcW w:w="5464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: to be concerned, to find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. worrying; </w:t>
            </w:r>
            <w:r w:rsidRPr="00F36CF3">
              <w:rPr>
                <w:rFonts w:ascii="Times New Roman" w:hAnsi="Times New Roman" w:cs="Times New Roman"/>
              </w:rPr>
              <w:t>речевые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функции</w:t>
            </w:r>
            <w:r w:rsidRPr="00F36CF3">
              <w:rPr>
                <w:rFonts w:ascii="Times New Roman" w:hAnsi="Times New Roman" w:cs="Times New Roman"/>
                <w:lang w:val="en-US"/>
              </w:rPr>
              <w:t>: saying that you are worried or afraid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Чтение текстов по группам «Был ли т когда-то в национальном парке?». Артикль с географическими названиями.</w:t>
            </w:r>
          </w:p>
        </w:tc>
        <w:tc>
          <w:tcPr>
            <w:tcW w:w="5386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речевого умения: монологическая форма речи (развитие умения читать с целью полного понимания прочитанного и с целью поиска конкретной информации, развитие умения делать краткие записи на основе прочитанного).</w:t>
            </w:r>
          </w:p>
        </w:tc>
        <w:tc>
          <w:tcPr>
            <w:tcW w:w="5464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>: an aim, a national park, nature reserve, an alligator, to cover, a naturalist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Пути решения проблем, </w:t>
            </w:r>
            <w:r w:rsidRPr="00F36CF3">
              <w:rPr>
                <w:rFonts w:ascii="Times New Roman" w:hAnsi="Times New Roman" w:cs="Times New Roman"/>
              </w:rPr>
              <w:lastRenderedPageBreak/>
              <w:t>связанных с экологическими проблемами в Пермском крае.</w:t>
            </w:r>
          </w:p>
        </w:tc>
        <w:tc>
          <w:tcPr>
            <w:tcW w:w="5386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 xml:space="preserve">Развитие речевого умения: монологическая форма </w:t>
            </w:r>
            <w:r w:rsidRPr="00F36CF3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5464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Видеофрагмент: «Экология на планете Земля». Урок – беседа.</w:t>
            </w:r>
          </w:p>
        </w:tc>
        <w:tc>
          <w:tcPr>
            <w:tcW w:w="5386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5464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Составление проектов по теме «экология»</w:t>
            </w:r>
          </w:p>
        </w:tc>
        <w:tc>
          <w:tcPr>
            <w:tcW w:w="5386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речевого умения: монологическая форма речи</w:t>
            </w:r>
          </w:p>
        </w:tc>
        <w:tc>
          <w:tcPr>
            <w:tcW w:w="5464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Защита  проектов по теме «экология»</w:t>
            </w:r>
          </w:p>
        </w:tc>
        <w:tc>
          <w:tcPr>
            <w:tcW w:w="5386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речевого умения: монологическая форма речи</w:t>
            </w:r>
          </w:p>
        </w:tc>
        <w:tc>
          <w:tcPr>
            <w:tcW w:w="5464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1" w:type="dxa"/>
          </w:tcPr>
          <w:p w:rsidR="004D3D04" w:rsidRPr="00F36CF3" w:rsidRDefault="004D3D0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Урок-обобщение материала по теме «Экология» и пассивный залог.</w:t>
            </w:r>
          </w:p>
        </w:tc>
        <w:tc>
          <w:tcPr>
            <w:tcW w:w="5386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лексико – грамматических навыков говорения.</w:t>
            </w:r>
          </w:p>
        </w:tc>
        <w:tc>
          <w:tcPr>
            <w:tcW w:w="5464" w:type="dxa"/>
          </w:tcPr>
          <w:p w:rsidR="004D3D04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DC2F71" w:rsidRPr="00F36CF3" w:rsidTr="004D3D04">
        <w:tc>
          <w:tcPr>
            <w:tcW w:w="675" w:type="dxa"/>
          </w:tcPr>
          <w:p w:rsidR="00DC2F71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1" w:type="dxa"/>
          </w:tcPr>
          <w:p w:rsidR="00DC2F71" w:rsidRPr="00F36CF3" w:rsidRDefault="00DC2F71" w:rsidP="00DC2F71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Проверочная работа «Страдательный залог». Часть грамматики.</w:t>
            </w:r>
          </w:p>
        </w:tc>
        <w:tc>
          <w:tcPr>
            <w:tcW w:w="5386" w:type="dxa"/>
          </w:tcPr>
          <w:p w:rsidR="00DC2F71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464" w:type="dxa"/>
          </w:tcPr>
          <w:p w:rsidR="00DC2F71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уроков. Страдательный залог</w:t>
            </w:r>
          </w:p>
        </w:tc>
      </w:tr>
      <w:tr w:rsidR="00DC2F71" w:rsidRPr="00F36CF3" w:rsidTr="004D3D04">
        <w:tc>
          <w:tcPr>
            <w:tcW w:w="675" w:type="dxa"/>
          </w:tcPr>
          <w:p w:rsidR="00DC2F71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1" w:type="dxa"/>
          </w:tcPr>
          <w:p w:rsidR="00DC2F71" w:rsidRPr="00F36CF3" w:rsidRDefault="00DC2F71" w:rsidP="00DC2F71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Проверочная работа по теме «Экология». Часть говорения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36C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DC2F71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464" w:type="dxa"/>
          </w:tcPr>
          <w:p w:rsidR="00DC2F71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Страдательный залог. Экология</w:t>
            </w:r>
          </w:p>
        </w:tc>
      </w:tr>
      <w:tr w:rsidR="00DC2F71" w:rsidRPr="00F36CF3" w:rsidTr="004D3D04">
        <w:tc>
          <w:tcPr>
            <w:tcW w:w="675" w:type="dxa"/>
          </w:tcPr>
          <w:p w:rsidR="00DC2F71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1" w:type="dxa"/>
          </w:tcPr>
          <w:p w:rsidR="00DC2F71" w:rsidRPr="00F36CF3" w:rsidRDefault="00DC2F71" w:rsidP="00DC2F71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5386" w:type="dxa"/>
          </w:tcPr>
          <w:p w:rsidR="00DC2F71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навыков самоанализа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исправлениия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ошибок.</w:t>
            </w:r>
          </w:p>
        </w:tc>
        <w:tc>
          <w:tcPr>
            <w:tcW w:w="5464" w:type="dxa"/>
          </w:tcPr>
          <w:p w:rsidR="00DC2F71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DC2F71" w:rsidRPr="00F36CF3" w:rsidTr="004D3D04">
        <w:tc>
          <w:tcPr>
            <w:tcW w:w="675" w:type="dxa"/>
          </w:tcPr>
          <w:p w:rsidR="00DC2F71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1" w:type="dxa"/>
          </w:tcPr>
          <w:p w:rsidR="00DC2F71" w:rsidRPr="00F36CF3" w:rsidRDefault="00DC2F71" w:rsidP="00DC2F71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Составление презентаций «Экология». Индивидуальные задания.</w:t>
            </w:r>
          </w:p>
        </w:tc>
        <w:tc>
          <w:tcPr>
            <w:tcW w:w="5386" w:type="dxa"/>
          </w:tcPr>
          <w:p w:rsidR="00DC2F71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лексико – грамматических навыков говорения.</w:t>
            </w:r>
          </w:p>
        </w:tc>
        <w:tc>
          <w:tcPr>
            <w:tcW w:w="5464" w:type="dxa"/>
          </w:tcPr>
          <w:p w:rsidR="00DC2F71" w:rsidRPr="00F36CF3" w:rsidRDefault="00CF37CF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D93525" w:rsidRPr="00F36CF3" w:rsidTr="00BF5096">
        <w:tc>
          <w:tcPr>
            <w:tcW w:w="14786" w:type="dxa"/>
            <w:gridSpan w:val="4"/>
          </w:tcPr>
          <w:p w:rsidR="00D93525" w:rsidRPr="00F36CF3" w:rsidRDefault="00D93525" w:rsidP="00D9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F3">
              <w:rPr>
                <w:rFonts w:ascii="Times New Roman" w:hAnsi="Times New Roman" w:cs="Times New Roman"/>
                <w:b/>
              </w:rPr>
              <w:t>Цикл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 xml:space="preserve"> 5 “Do you have any problems with your friends?” </w:t>
            </w:r>
            <w:r w:rsidRPr="00F36CF3">
              <w:rPr>
                <w:rFonts w:ascii="Times New Roman" w:hAnsi="Times New Roman" w:cs="Times New Roman"/>
                <w:b/>
              </w:rPr>
              <w:t>Есть ли у тебя проблемы с друзьями?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1" w:type="dxa"/>
          </w:tcPr>
          <w:p w:rsidR="004D3D04" w:rsidRPr="00F36CF3" w:rsidRDefault="00E55608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Какие у тебя есть друзья? Фразовые глаголы.</w:t>
            </w:r>
          </w:p>
        </w:tc>
        <w:tc>
          <w:tcPr>
            <w:tcW w:w="5386" w:type="dxa"/>
          </w:tcPr>
          <w:p w:rsidR="004D3D04" w:rsidRPr="00F36CF3" w:rsidRDefault="00D93525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лексических навыков говорения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прочитанного/услышанного, с целью поиска конкретной информации).</w:t>
            </w:r>
          </w:p>
        </w:tc>
        <w:tc>
          <w:tcPr>
            <w:tcW w:w="5464" w:type="dxa"/>
          </w:tcPr>
          <w:p w:rsidR="004D3D04" w:rsidRPr="00F36CF3" w:rsidRDefault="00D93525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brainy, to betray, to be boring to be with, to cheer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up, considerate, to be easy to get along with, to forgive, to be fun to be with, to get together, to have a good laugh (together), in general, to keep secrets, (live) next door, to rely on, responsible, to share one’s secrets, to have similar interests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, to stand by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, supportive, to take time (to do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), to talk problems through, to try to understand, true, to turn to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for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DC2F71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1" w:type="dxa"/>
          </w:tcPr>
          <w:p w:rsidR="004D3D04" w:rsidRPr="00F36CF3" w:rsidRDefault="00E55608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Что такое друг и что такое дружба?</w:t>
            </w:r>
          </w:p>
        </w:tc>
        <w:tc>
          <w:tcPr>
            <w:tcW w:w="5386" w:type="dxa"/>
          </w:tcPr>
          <w:p w:rsidR="004D3D04" w:rsidRPr="00F36CF3" w:rsidRDefault="000616F1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грамматических навыков говорения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полного понимания прочитанного/услышанного, с целью поиска конкретной информации, развитие умения делать краткие записи).</w:t>
            </w:r>
          </w:p>
        </w:tc>
        <w:tc>
          <w:tcPr>
            <w:tcW w:w="5464" w:type="dxa"/>
          </w:tcPr>
          <w:p w:rsidR="004D3D04" w:rsidRPr="00F36CF3" w:rsidRDefault="000616F1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: forever, a hobby, to ignore, to save up, unattractive, personality, to obey, till the end; </w:t>
            </w:r>
            <w:r w:rsidRPr="00F36CF3">
              <w:rPr>
                <w:rFonts w:ascii="Times New Roman" w:hAnsi="Times New Roman" w:cs="Times New Roman"/>
              </w:rPr>
              <w:t>грамматический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36CF3">
              <w:rPr>
                <w:rFonts w:ascii="Times New Roman" w:hAnsi="Times New Roman" w:cs="Times New Roman"/>
              </w:rPr>
              <w:t>структуры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relative clauses with conjunctions (who, that, which) </w:t>
            </w:r>
            <w:r w:rsidRPr="00F36CF3">
              <w:rPr>
                <w:rFonts w:ascii="Times New Roman" w:hAnsi="Times New Roman" w:cs="Times New Roman"/>
              </w:rPr>
              <w:t>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качестве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подлежащего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4C2974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1" w:type="dxa"/>
          </w:tcPr>
          <w:p w:rsidR="004D3D04" w:rsidRPr="00F36CF3" w:rsidRDefault="004C297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Что значит хороший друг? </w:t>
            </w:r>
            <w:proofErr w:type="gramStart"/>
            <w:r w:rsidRPr="00F36CF3">
              <w:rPr>
                <w:rFonts w:ascii="Times New Roman" w:hAnsi="Times New Roman" w:cs="Times New Roman"/>
              </w:rPr>
              <w:t>Придаточные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 определительные </w:t>
            </w:r>
            <w:r w:rsidRPr="00F36CF3">
              <w:rPr>
                <w:rFonts w:ascii="Times New Roman" w:hAnsi="Times New Roman" w:cs="Times New Roman"/>
              </w:rPr>
              <w:lastRenderedPageBreak/>
              <w:t>с союзными словами.</w:t>
            </w:r>
          </w:p>
        </w:tc>
        <w:tc>
          <w:tcPr>
            <w:tcW w:w="5386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Развитие лексических навыков говорения</w:t>
            </w:r>
          </w:p>
        </w:tc>
        <w:tc>
          <w:tcPr>
            <w:tcW w:w="5464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brainy, to betray, to be boring to be with, to cheer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up, considerate, to be easy to get along with, to </w:t>
            </w:r>
            <w:r w:rsidRPr="00F36CF3">
              <w:rPr>
                <w:rFonts w:ascii="Times New Roman" w:hAnsi="Times New Roman" w:cs="Times New Roman"/>
                <w:lang w:val="en-US"/>
              </w:rPr>
              <w:lastRenderedPageBreak/>
              <w:t>forgive, to be fun to be with, to get together, to have a good laugh (together), in general, to keep secrets, (live) next door, to rely on, responsible, to share one’s secrets, to have similar interests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, to stand by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, supportive, to take time (to do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), to talk problems through, to try to understand, true, to turn to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for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4C2974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261" w:type="dxa"/>
          </w:tcPr>
          <w:p w:rsidR="004D3D04" w:rsidRPr="00F36CF3" w:rsidRDefault="004C297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 тебя есть проблемы с друзьями? Придаточные определительные с союзными словами в качестве дополнения.</w:t>
            </w:r>
          </w:p>
        </w:tc>
        <w:tc>
          <w:tcPr>
            <w:tcW w:w="5386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грамматических навыков говорения (развитие умения читать с целью поиска конкретной информации, развитие умения писать личное письмо).</w:t>
            </w:r>
          </w:p>
        </w:tc>
        <w:tc>
          <w:tcPr>
            <w:tcW w:w="5464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: to have a break from, to be bored with; </w:t>
            </w:r>
            <w:r w:rsidRPr="00F36CF3">
              <w:rPr>
                <w:rFonts w:ascii="Times New Roman" w:hAnsi="Times New Roman" w:cs="Times New Roman"/>
              </w:rPr>
              <w:t>грамматический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36CF3">
              <w:rPr>
                <w:rFonts w:ascii="Times New Roman" w:hAnsi="Times New Roman" w:cs="Times New Roman"/>
              </w:rPr>
              <w:t>структуры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relative clauses with conjunctions (who, that, which) </w:t>
            </w:r>
            <w:r w:rsidRPr="00F36CF3">
              <w:rPr>
                <w:rFonts w:ascii="Times New Roman" w:hAnsi="Times New Roman" w:cs="Times New Roman"/>
              </w:rPr>
              <w:t>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качестве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прямого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и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косвенного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дополнения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4C2974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1" w:type="dxa"/>
          </w:tcPr>
          <w:p w:rsidR="004D3D04" w:rsidRPr="00F36CF3" w:rsidRDefault="004C297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Сколько у тебя друзей? Количественные местоимения.</w:t>
            </w:r>
          </w:p>
        </w:tc>
        <w:tc>
          <w:tcPr>
            <w:tcW w:w="5386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грамматических навыков говорения</w:t>
            </w:r>
          </w:p>
        </w:tc>
        <w:tc>
          <w:tcPr>
            <w:tcW w:w="5464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Количественные местоимения.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4C2974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1" w:type="dxa"/>
          </w:tcPr>
          <w:p w:rsidR="004D3D04" w:rsidRPr="00F36CF3" w:rsidRDefault="004C297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Можем ли мы быть друзьями по переписке?</w:t>
            </w:r>
          </w:p>
        </w:tc>
        <w:tc>
          <w:tcPr>
            <w:tcW w:w="5386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речевого умения: диалогическая форма речи, развитие умения использовать в речи речевые функции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saying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are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ready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to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do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sth</w:t>
            </w:r>
            <w:proofErr w:type="spellEnd"/>
          </w:p>
        </w:tc>
        <w:tc>
          <w:tcPr>
            <w:tcW w:w="5464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Речевой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материал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предыдущих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уроков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36CF3">
              <w:rPr>
                <w:rFonts w:ascii="Times New Roman" w:hAnsi="Times New Roman" w:cs="Times New Roman"/>
              </w:rPr>
              <w:t>речевые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функции</w:t>
            </w:r>
            <w:r w:rsidRPr="00F36CF3">
              <w:rPr>
                <w:rFonts w:ascii="Times New Roman" w:hAnsi="Times New Roman" w:cs="Times New Roman"/>
                <w:lang w:val="en-US"/>
              </w:rPr>
              <w:t>: suggesting (Do you think it would be an idea to…?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 Shall we…? You could… We might (as well)… (And) What about V-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? How about…? Would it be an idea to…? Why don’t we…?); saying you are ready to do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(Why not? Certainly. Of course. No problem. I don’t mind. OK. Yeah. Sure. I’d be happy to. Yes, I’ll do it, if you like.)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4C2974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1" w:type="dxa"/>
          </w:tcPr>
          <w:p w:rsidR="004D3D04" w:rsidRPr="00F36CF3" w:rsidRDefault="004C2974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Почему ребята из разных стран дружат </w:t>
            </w:r>
            <w:proofErr w:type="gramStart"/>
            <w:r w:rsidRPr="00F36CF3">
              <w:rPr>
                <w:rFonts w:ascii="Times New Roman" w:hAnsi="Times New Roman" w:cs="Times New Roman"/>
              </w:rPr>
              <w:t>с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6CF3">
              <w:rPr>
                <w:rFonts w:ascii="Times New Roman" w:hAnsi="Times New Roman" w:cs="Times New Roman"/>
              </w:rPr>
              <w:t>друг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 другом?</w:t>
            </w:r>
          </w:p>
        </w:tc>
        <w:tc>
          <w:tcPr>
            <w:tcW w:w="5386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речевого умения: монологическая форма речи (развитие умения читать с целью полного понимания прочитанного, развитие умения делать краткие записи на основе прочитанного/услышанного).</w:t>
            </w:r>
          </w:p>
        </w:tc>
        <w:tc>
          <w:tcPr>
            <w:tcW w:w="5464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to refuse, to solve, to make the first move, to have a try, dependent, to join in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>, to value, individualism, when it comes to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110B9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1" w:type="dxa"/>
          </w:tcPr>
          <w:p w:rsidR="004D3D04" w:rsidRPr="00F36CF3" w:rsidRDefault="00110B9B" w:rsidP="00110B9B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 – чтение «Ты принимаешь участие в благотворительных акциях?»</w:t>
            </w:r>
          </w:p>
        </w:tc>
        <w:tc>
          <w:tcPr>
            <w:tcW w:w="5386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умения читать с целью полного понимания прочитанного и с целью поиска конкретной информации, (совершенствование навыков письма, развитие умения переводить с английского языка на русский).</w:t>
            </w:r>
          </w:p>
        </w:tc>
        <w:tc>
          <w:tcPr>
            <w:tcW w:w="5464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to stay in, weird, stuff, a tree fort, wrapper, to show up, a gang, mean, to make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sick, a goal post, (raw) steak, a black eye, a wasp, to run smack, to hold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shut; </w:t>
            </w:r>
            <w:r w:rsidRPr="00F36CF3">
              <w:rPr>
                <w:rFonts w:ascii="Times New Roman" w:hAnsi="Times New Roman" w:cs="Times New Roman"/>
              </w:rPr>
              <w:t>грамматический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36CF3">
              <w:rPr>
                <w:rFonts w:ascii="Times New Roman" w:hAnsi="Times New Roman" w:cs="Times New Roman"/>
              </w:rPr>
              <w:t>модальные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глаголы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must, could, should, might, may </w:t>
            </w:r>
            <w:r w:rsidRPr="00F36CF3">
              <w:rPr>
                <w:rFonts w:ascii="Times New Roman" w:hAnsi="Times New Roman" w:cs="Times New Roman"/>
              </w:rPr>
              <w:t>и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другие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способы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выражения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модальности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(maybe, probably)</w:t>
            </w:r>
            <w:proofErr w:type="gramEnd"/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110B9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5</w:t>
            </w:r>
            <w:r w:rsidR="0034394B" w:rsidRPr="00F36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D3D04" w:rsidRPr="00F36CF3" w:rsidRDefault="00110B9B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Составление проекта «Идеальный друг»</w:t>
            </w:r>
          </w:p>
        </w:tc>
        <w:tc>
          <w:tcPr>
            <w:tcW w:w="5386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5464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F36CF3">
              <w:rPr>
                <w:rFonts w:ascii="Times New Roman" w:hAnsi="Times New Roman" w:cs="Times New Roman"/>
              </w:rPr>
              <w:t>:«</w:t>
            </w:r>
            <w:proofErr w:type="spellStart"/>
            <w:proofErr w:type="gramEnd"/>
            <w:r w:rsidRPr="00F36CF3">
              <w:rPr>
                <w:rFonts w:ascii="Times New Roman" w:hAnsi="Times New Roman" w:cs="Times New Roman"/>
              </w:rPr>
              <w:t>Взаимоотношен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ия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друзьями»; факты родной культуры в сопоставлении их с фактами культуры стран изучаемого языка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1" w:type="dxa"/>
          </w:tcPr>
          <w:p w:rsidR="004D3D04" w:rsidRPr="00F36CF3" w:rsidRDefault="00110B9B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 – обобщение материала по теме «Дружба»</w:t>
            </w:r>
          </w:p>
        </w:tc>
        <w:tc>
          <w:tcPr>
            <w:tcW w:w="5386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речевых умений</w:t>
            </w:r>
          </w:p>
        </w:tc>
        <w:tc>
          <w:tcPr>
            <w:tcW w:w="5464" w:type="dxa"/>
          </w:tcPr>
          <w:p w:rsidR="004D3D04" w:rsidRPr="00F36CF3" w:rsidRDefault="00110B9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1" w:type="dxa"/>
          </w:tcPr>
          <w:p w:rsidR="004D3D04" w:rsidRPr="00F36CF3" w:rsidRDefault="00C4290B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Проверочная работа по теме «Дружба»</w:t>
            </w:r>
          </w:p>
        </w:tc>
        <w:tc>
          <w:tcPr>
            <w:tcW w:w="5386" w:type="dxa"/>
          </w:tcPr>
          <w:p w:rsidR="004D3D04" w:rsidRPr="00F36CF3" w:rsidRDefault="00C4290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речевых умений</w:t>
            </w:r>
          </w:p>
        </w:tc>
        <w:tc>
          <w:tcPr>
            <w:tcW w:w="5464" w:type="dxa"/>
          </w:tcPr>
          <w:p w:rsidR="004D3D04" w:rsidRPr="00F36CF3" w:rsidRDefault="00C4290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</w:t>
            </w:r>
          </w:p>
        </w:tc>
      </w:tr>
      <w:tr w:rsidR="00C4290B" w:rsidRPr="00F36CF3" w:rsidTr="00BF5096">
        <w:tc>
          <w:tcPr>
            <w:tcW w:w="14786" w:type="dxa"/>
            <w:gridSpan w:val="4"/>
          </w:tcPr>
          <w:p w:rsidR="00C4290B" w:rsidRPr="00F36CF3" w:rsidRDefault="00C4290B" w:rsidP="00C42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F3">
              <w:rPr>
                <w:rFonts w:ascii="Times New Roman" w:hAnsi="Times New Roman" w:cs="Times New Roman"/>
                <w:b/>
              </w:rPr>
              <w:t>Цикл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 xml:space="preserve"> 6 What is the best about your country? </w:t>
            </w:r>
            <w:r w:rsidRPr="00F36CF3">
              <w:rPr>
                <w:rFonts w:ascii="Times New Roman" w:hAnsi="Times New Roman" w:cs="Times New Roman"/>
                <w:b/>
              </w:rPr>
              <w:t>Что хорошего есть в твоей стране?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1" w:type="dxa"/>
          </w:tcPr>
          <w:p w:rsidR="004D3D04" w:rsidRPr="00F36CF3" w:rsidRDefault="00C4290B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Что лучше всего может </w:t>
            </w:r>
            <w:r w:rsidRPr="00F36CF3">
              <w:rPr>
                <w:rFonts w:ascii="Times New Roman" w:hAnsi="Times New Roman" w:cs="Times New Roman"/>
              </w:rPr>
              <w:lastRenderedPageBreak/>
              <w:t>представить твою страну? Степени сравнения прилагательных.</w:t>
            </w:r>
          </w:p>
        </w:tc>
        <w:tc>
          <w:tcPr>
            <w:tcW w:w="5386" w:type="dxa"/>
          </w:tcPr>
          <w:p w:rsidR="004D3D04" w:rsidRPr="00F36CF3" w:rsidRDefault="00C4290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 xml:space="preserve">Формирование лексических навыков говорения </w:t>
            </w:r>
            <w:r w:rsidRPr="00F36CF3">
              <w:rPr>
                <w:rFonts w:ascii="Times New Roman" w:hAnsi="Times New Roman" w:cs="Times New Roman"/>
              </w:rPr>
              <w:lastRenderedPageBreak/>
              <w:t xml:space="preserve">(развитие умения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поиска конкретной информации и с целью полного понимания прочитанного/услышанного, развитие умения переводить с русского языка на английский).</w:t>
            </w:r>
          </w:p>
        </w:tc>
        <w:tc>
          <w:tcPr>
            <w:tcW w:w="5464" w:type="dxa"/>
          </w:tcPr>
          <w:p w:rsidR="004D3D04" w:rsidRPr="00F36CF3" w:rsidRDefault="00C4290B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lastRenderedPageBreak/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to attract, to be around, (to be) compared to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lastRenderedPageBreak/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, to be nuts to do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, to miss a chance, to be one of a kind, to be the tops, to beat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>, different (to/from), first ever, to give a sense (of the past/beauty), goodness, illumination, a library, marvelous, reliable, a sight, (the) sights, a spectator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>, taste, the only (one / person / thing), underground</w:t>
            </w:r>
          </w:p>
        </w:tc>
      </w:tr>
      <w:tr w:rsidR="00C4290B" w:rsidRPr="00EF78AF" w:rsidTr="004D3D04">
        <w:tc>
          <w:tcPr>
            <w:tcW w:w="675" w:type="dxa"/>
          </w:tcPr>
          <w:p w:rsidR="00C4290B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261" w:type="dxa"/>
          </w:tcPr>
          <w:p w:rsidR="00C4290B" w:rsidRPr="00F36CF3" w:rsidRDefault="00C4290B" w:rsidP="00C4290B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Что лучше всего может представить твою страну? Высказывание своего мнения по опоре.</w:t>
            </w:r>
          </w:p>
        </w:tc>
        <w:tc>
          <w:tcPr>
            <w:tcW w:w="5386" w:type="dxa"/>
          </w:tcPr>
          <w:p w:rsidR="00C4290B" w:rsidRPr="00F36CF3" w:rsidRDefault="00C4290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5464" w:type="dxa"/>
          </w:tcPr>
          <w:p w:rsidR="00C4290B" w:rsidRPr="00F36CF3" w:rsidRDefault="00C4290B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to attract, to be around, (to be) compared to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, to be nuts to do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, to miss a chance, to be one of a kind, to be the tops, to beat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>, different (to/from), first ever, to give a sense (of the past/beauty), goodness, illumination, a library, marvelous, reliable, a sight, (the) sights, a spectator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>, taste, the only (one / person / thing), underground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1" w:type="dxa"/>
          </w:tcPr>
          <w:p w:rsidR="004D3D04" w:rsidRPr="00F36CF3" w:rsidRDefault="00C4290B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 – чтение «Что в твоей стране самое лучшее?»</w:t>
            </w:r>
          </w:p>
        </w:tc>
        <w:tc>
          <w:tcPr>
            <w:tcW w:w="5386" w:type="dxa"/>
          </w:tcPr>
          <w:p w:rsidR="004D3D04" w:rsidRPr="00F36CF3" w:rsidRDefault="00C4290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умения читать с целью полного понимания прочитанного, с целью понимания основного содержания и с целью поиска конкретной информации.</w:t>
            </w:r>
          </w:p>
        </w:tc>
        <w:tc>
          <w:tcPr>
            <w:tcW w:w="5464" w:type="dxa"/>
          </w:tcPr>
          <w:p w:rsidR="004D3D04" w:rsidRPr="00F36CF3" w:rsidRDefault="00C4290B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a cottage, a fan, a figure, a film star, for one, a gnome, industry, an item, lifesize, a match, mysterious, to pack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(with), peaceful, a politician, safe, a spectator, successful, wax,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wellies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(Wellington boots)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61" w:type="dxa"/>
          </w:tcPr>
          <w:p w:rsidR="004D3D04" w:rsidRPr="00F36CF3" w:rsidRDefault="00C4290B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Почему они лучшие? Прилагательное + инфинитив.</w:t>
            </w:r>
          </w:p>
        </w:tc>
        <w:tc>
          <w:tcPr>
            <w:tcW w:w="5386" w:type="dxa"/>
          </w:tcPr>
          <w:p w:rsidR="004D3D04" w:rsidRPr="00F36CF3" w:rsidRDefault="00C4290B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речевых навыков.</w:t>
            </w:r>
          </w:p>
        </w:tc>
        <w:tc>
          <w:tcPr>
            <w:tcW w:w="5464" w:type="dxa"/>
          </w:tcPr>
          <w:p w:rsidR="004D3D04" w:rsidRPr="00F36CF3" w:rsidRDefault="00C4290B" w:rsidP="00C053F5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Речевой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материал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предыдущих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уроков</w:t>
            </w:r>
            <w:r w:rsidRPr="00F36CF3">
              <w:rPr>
                <w:rFonts w:ascii="Times New Roman" w:hAnsi="Times New Roman" w:cs="Times New Roman"/>
                <w:lang w:val="en-US"/>
              </w:rPr>
              <w:t>; to fit in, product, a quality, brand name, unbranded, goods</w:t>
            </w:r>
          </w:p>
        </w:tc>
      </w:tr>
      <w:tr w:rsidR="004D3D04" w:rsidRPr="00EF78AF" w:rsidTr="004D3D04">
        <w:tc>
          <w:tcPr>
            <w:tcW w:w="675" w:type="dxa"/>
          </w:tcPr>
          <w:p w:rsidR="004D3D04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1" w:type="dxa"/>
          </w:tcPr>
          <w:p w:rsidR="004D3D04" w:rsidRPr="00F36CF3" w:rsidRDefault="00C4290B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Что заставляет тебя сделать выбор? Слова – заменители существительных </w:t>
            </w:r>
            <w:r w:rsidRPr="00F36CF3">
              <w:rPr>
                <w:rFonts w:ascii="Times New Roman" w:hAnsi="Times New Roman" w:cs="Times New Roman"/>
                <w:lang w:val="en-US"/>
              </w:rPr>
              <w:t>one</w:t>
            </w:r>
            <w:r w:rsidRPr="00F36CF3">
              <w:rPr>
                <w:rFonts w:ascii="Times New Roman" w:hAnsi="Times New Roman" w:cs="Times New Roman"/>
              </w:rPr>
              <w:t xml:space="preserve">, </w:t>
            </w:r>
            <w:r w:rsidRPr="00F36CF3">
              <w:rPr>
                <w:rFonts w:ascii="Times New Roman" w:hAnsi="Times New Roman" w:cs="Times New Roman"/>
                <w:lang w:val="en-US"/>
              </w:rPr>
              <w:t>ones</w:t>
            </w:r>
          </w:p>
        </w:tc>
        <w:tc>
          <w:tcPr>
            <w:tcW w:w="5386" w:type="dxa"/>
          </w:tcPr>
          <w:p w:rsidR="004D3D04" w:rsidRPr="00F36CF3" w:rsidRDefault="00C4290B" w:rsidP="00C053F5">
            <w:pPr>
              <w:rPr>
                <w:rFonts w:ascii="Times New Roman" w:hAnsi="Times New Roman" w:cs="Times New Roman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 xml:space="preserve">Формирование грамматических навыков говорения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полного понимания прочитанного/услышанного, с целью поиска конкретной информации</w:t>
            </w:r>
            <w:proofErr w:type="gramEnd"/>
          </w:p>
        </w:tc>
        <w:tc>
          <w:tcPr>
            <w:tcW w:w="5464" w:type="dxa"/>
          </w:tcPr>
          <w:p w:rsidR="004D3D04" w:rsidRPr="00F36CF3" w:rsidRDefault="00C4290B" w:rsidP="00C053F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>: to control, (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) possible, ready, (un) pleasant; </w:t>
            </w:r>
            <w:r w:rsidRPr="00F36CF3">
              <w:rPr>
                <w:rFonts w:ascii="Times New Roman" w:hAnsi="Times New Roman" w:cs="Times New Roman"/>
              </w:rPr>
              <w:t>грамматический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36CF3">
              <w:rPr>
                <w:rFonts w:ascii="Times New Roman" w:hAnsi="Times New Roman" w:cs="Times New Roman"/>
              </w:rPr>
              <w:t>структуры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adjective + Infinitive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1" w:type="dxa"/>
          </w:tcPr>
          <w:p w:rsidR="004D3D04" w:rsidRPr="00F36CF3" w:rsidRDefault="006153E9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Что особенного есть на той улице, на которой ты живешь?</w:t>
            </w:r>
          </w:p>
        </w:tc>
        <w:tc>
          <w:tcPr>
            <w:tcW w:w="5386" w:type="dxa"/>
          </w:tcPr>
          <w:p w:rsidR="004D3D04" w:rsidRPr="00F36CF3" w:rsidRDefault="006153E9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речевого умения: диалогическая форма речи, развитие умения использовать в речи речевые функции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saying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that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approve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полного понимания прочитанного/услышанного, читать с целью понимания основного содержания и с целью поиска конкретной информации).</w:t>
            </w:r>
          </w:p>
        </w:tc>
        <w:tc>
          <w:tcPr>
            <w:tcW w:w="5464" w:type="dxa"/>
          </w:tcPr>
          <w:p w:rsidR="004D3D04" w:rsidRPr="00F36CF3" w:rsidRDefault="006153E9" w:rsidP="00C053F5">
            <w:pPr>
              <w:rPr>
                <w:rFonts w:ascii="Times New Roman" w:hAnsi="Times New Roman" w:cs="Times New Roman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Речевой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материал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предыдущих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уроков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; a bridge, a double-decker, a grille, a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Rostral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column, a sphinx, a tower, a pillar box; </w:t>
            </w:r>
            <w:r w:rsidRPr="00F36CF3">
              <w:rPr>
                <w:rFonts w:ascii="Times New Roman" w:hAnsi="Times New Roman" w:cs="Times New Roman"/>
              </w:rPr>
              <w:t>речевые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функции</w:t>
            </w:r>
            <w:r w:rsidRPr="00F36CF3">
              <w:rPr>
                <w:rFonts w:ascii="Times New Roman" w:hAnsi="Times New Roman" w:cs="Times New Roman"/>
                <w:lang w:val="en-US"/>
              </w:rPr>
              <w:t>: saying that you approve (What a good idea!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 What’s a great idea! Fantastic! Perfect! Fabulous! Super! Cool! Smashing! </w:t>
            </w:r>
            <w:proofErr w:type="spellStart"/>
            <w:r w:rsidRPr="00F36CF3">
              <w:rPr>
                <w:rFonts w:ascii="Times New Roman" w:hAnsi="Times New Roman" w:cs="Times New Roman"/>
              </w:rPr>
              <w:t>Fine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! OK. </w:t>
            </w:r>
            <w:proofErr w:type="spellStart"/>
            <w:r w:rsidRPr="00F36CF3">
              <w:rPr>
                <w:rFonts w:ascii="Times New Roman" w:hAnsi="Times New Roman" w:cs="Times New Roman"/>
              </w:rPr>
              <w:t>Great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proofErr w:type="gramStart"/>
            <w:r w:rsidRPr="00F36CF3">
              <w:rPr>
                <w:rFonts w:ascii="Times New Roman" w:hAnsi="Times New Roman" w:cs="Times New Roman"/>
              </w:rPr>
              <w:t>I’m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all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for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it</w:t>
            </w:r>
            <w:proofErr w:type="spellEnd"/>
            <w:r w:rsidRPr="00F36CF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61" w:type="dxa"/>
          </w:tcPr>
          <w:p w:rsidR="00110B9B" w:rsidRPr="00F36CF3" w:rsidRDefault="006153E9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Достопримечательности России</w:t>
            </w:r>
            <w:r w:rsidR="0034394B" w:rsidRPr="00F36CF3">
              <w:rPr>
                <w:rFonts w:ascii="Times New Roman" w:hAnsi="Times New Roman" w:cs="Times New Roman"/>
              </w:rPr>
              <w:t xml:space="preserve"> и моей малой родины.</w:t>
            </w:r>
          </w:p>
        </w:tc>
        <w:tc>
          <w:tcPr>
            <w:tcW w:w="5386" w:type="dxa"/>
          </w:tcPr>
          <w:p w:rsidR="004D3D04" w:rsidRPr="00F36CF3" w:rsidRDefault="006153E9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речевых навыков.</w:t>
            </w:r>
          </w:p>
        </w:tc>
        <w:tc>
          <w:tcPr>
            <w:tcW w:w="5464" w:type="dxa"/>
          </w:tcPr>
          <w:p w:rsidR="004D3D04" w:rsidRPr="00F36CF3" w:rsidRDefault="006153E9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ЛЕ по теме Достопримечательности России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61" w:type="dxa"/>
          </w:tcPr>
          <w:p w:rsidR="004D3D04" w:rsidRPr="00F36CF3" w:rsidRDefault="006153E9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Ты гордишься своей страной? Чтение текстов в экспертных группах.</w:t>
            </w:r>
          </w:p>
        </w:tc>
        <w:tc>
          <w:tcPr>
            <w:tcW w:w="5386" w:type="dxa"/>
          </w:tcPr>
          <w:p w:rsidR="004D3D04" w:rsidRPr="00F36CF3" w:rsidRDefault="006153E9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речевого умения: монологическая форма речи</w:t>
            </w:r>
          </w:p>
        </w:tc>
        <w:tc>
          <w:tcPr>
            <w:tcW w:w="5464" w:type="dxa"/>
          </w:tcPr>
          <w:p w:rsidR="004D3D04" w:rsidRPr="00F36CF3" w:rsidRDefault="006153E9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материал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предыдущих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уроков</w:t>
            </w:r>
            <w:r w:rsidRPr="00F36CF3"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4D3D04" w:rsidRPr="00F36CF3" w:rsidTr="004D3D04">
        <w:tc>
          <w:tcPr>
            <w:tcW w:w="675" w:type="dxa"/>
          </w:tcPr>
          <w:p w:rsidR="004D3D04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61" w:type="dxa"/>
          </w:tcPr>
          <w:p w:rsidR="004D3D04" w:rsidRPr="00F36CF3" w:rsidRDefault="006153E9" w:rsidP="004D3D04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Составление проекта по теме «Россия, ее люди и достопримечательности»</w:t>
            </w:r>
          </w:p>
        </w:tc>
        <w:tc>
          <w:tcPr>
            <w:tcW w:w="5386" w:type="dxa"/>
          </w:tcPr>
          <w:p w:rsidR="004D3D04" w:rsidRPr="00F36CF3" w:rsidRDefault="006153E9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5464" w:type="dxa"/>
          </w:tcPr>
          <w:p w:rsidR="004D3D04" w:rsidRPr="00F36CF3" w:rsidRDefault="006153E9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материал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предыдущих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уроков</w:t>
            </w:r>
            <w:r w:rsidRPr="00F36CF3"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61" w:type="dxa"/>
          </w:tcPr>
          <w:p w:rsidR="006153E9" w:rsidRPr="00F36CF3" w:rsidRDefault="006153E9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Проверочная работа по теме «Россия и ее </w:t>
            </w:r>
            <w:r w:rsidRPr="00F36CF3">
              <w:rPr>
                <w:rFonts w:ascii="Times New Roman" w:hAnsi="Times New Roman" w:cs="Times New Roman"/>
              </w:rPr>
              <w:lastRenderedPageBreak/>
              <w:t>достопримечательности»</w:t>
            </w:r>
          </w:p>
        </w:tc>
        <w:tc>
          <w:tcPr>
            <w:tcW w:w="5386" w:type="dxa"/>
          </w:tcPr>
          <w:p w:rsidR="006153E9" w:rsidRPr="00F36CF3" w:rsidRDefault="006153E9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 xml:space="preserve">Контроль основных навыков и умений, над которыми велась работа в данном цикле уроков (контроль </w:t>
            </w:r>
            <w:r w:rsidRPr="00F36CF3">
              <w:rPr>
                <w:rFonts w:ascii="Times New Roman" w:hAnsi="Times New Roman" w:cs="Times New Roman"/>
              </w:rPr>
              <w:lastRenderedPageBreak/>
              <w:t>умения учащихся самостоятельно оценивать себя в разных видах речевой деятельности).</w:t>
            </w:r>
          </w:p>
        </w:tc>
        <w:tc>
          <w:tcPr>
            <w:tcW w:w="5464" w:type="dxa"/>
          </w:tcPr>
          <w:p w:rsidR="006153E9" w:rsidRPr="00F36CF3" w:rsidRDefault="006153E9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Речевой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материал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предыдущих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уроков</w:t>
            </w:r>
            <w:r w:rsidRPr="00F36CF3"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6153E9" w:rsidRPr="00F36CF3" w:rsidTr="00BF5096">
        <w:tc>
          <w:tcPr>
            <w:tcW w:w="14786" w:type="dxa"/>
            <w:gridSpan w:val="4"/>
          </w:tcPr>
          <w:p w:rsidR="006153E9" w:rsidRPr="00F36CF3" w:rsidRDefault="006153E9" w:rsidP="00615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F3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Do you have an example to follow? </w:t>
            </w:r>
            <w:r w:rsidRPr="00F36CF3">
              <w:rPr>
                <w:rFonts w:ascii="Times New Roman" w:hAnsi="Times New Roman" w:cs="Times New Roman"/>
                <w:b/>
              </w:rPr>
              <w:t>Есть ли у тебя пример для подражания?</w:t>
            </w:r>
          </w:p>
        </w:tc>
      </w:tr>
      <w:tr w:rsidR="006153E9" w:rsidRPr="00EF78AF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1" w:type="dxa"/>
          </w:tcPr>
          <w:p w:rsidR="006153E9" w:rsidRPr="00F36CF3" w:rsidRDefault="006153E9" w:rsidP="006153E9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Имя, которым ты гордишься. Артикль с именами собственными.</w:t>
            </w:r>
          </w:p>
        </w:tc>
        <w:tc>
          <w:tcPr>
            <w:tcW w:w="5386" w:type="dxa"/>
          </w:tcPr>
          <w:p w:rsidR="006153E9" w:rsidRPr="00F36CF3" w:rsidRDefault="006153E9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лексических навыков говорения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прочитанного/услышанного).</w:t>
            </w:r>
          </w:p>
        </w:tc>
        <w:tc>
          <w:tcPr>
            <w:tcW w:w="5464" w:type="dxa"/>
          </w:tcPr>
          <w:p w:rsidR="006153E9" w:rsidRPr="00F36CF3" w:rsidRDefault="006153E9" w:rsidP="00BF509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a cosmonaut, an astronaut, a politician, a composer, a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musician,a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dancer, a sportsman, a leader, a warrior, a scientist, a playwright, down to earth, well-mannered, skilful, selfless, brave, legendary, mysterious, in trouble, to win the battle / a championship / a contest, to serve one’s country best, to change the system of, to create, to invent new machines, to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 reform the system of, to orbit the Earth, to respect, to admire, to adore, to look up to, an action, courage, a deed</w:t>
            </w:r>
          </w:p>
        </w:tc>
      </w:tr>
      <w:tr w:rsidR="006153E9" w:rsidRPr="00EF78AF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61" w:type="dxa"/>
          </w:tcPr>
          <w:p w:rsidR="006153E9" w:rsidRPr="00F36CF3" w:rsidRDefault="006153E9" w:rsidP="006153E9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Кто первый сделал это? Первооткрыватели. Инфинитив в качестве определения.</w:t>
            </w:r>
          </w:p>
        </w:tc>
        <w:tc>
          <w:tcPr>
            <w:tcW w:w="5386" w:type="dxa"/>
          </w:tcPr>
          <w:p w:rsidR="006153E9" w:rsidRPr="00F36CF3" w:rsidRDefault="006153E9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грамматических навыков говорения (развитие умения читать с целью понимания основного содержания прочитанного).</w:t>
            </w:r>
          </w:p>
        </w:tc>
        <w:tc>
          <w:tcPr>
            <w:tcW w:w="5464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to rule, the twenties, the seventies, penicillin, sprint, a station, to play the role of; </w:t>
            </w:r>
            <w:r w:rsidRPr="00F36CF3">
              <w:rPr>
                <w:rFonts w:ascii="Times New Roman" w:hAnsi="Times New Roman" w:cs="Times New Roman"/>
              </w:rPr>
              <w:t>грамматический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36CF3">
              <w:rPr>
                <w:rFonts w:ascii="Times New Roman" w:hAnsi="Times New Roman" w:cs="Times New Roman"/>
              </w:rPr>
              <w:t>инфинитив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качестве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определения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после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слов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the only, the first / second / third, the last</w:t>
            </w:r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1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Какими людьми ты восхищаешься? </w:t>
            </w:r>
            <w:proofErr w:type="gramStart"/>
            <w:r w:rsidRPr="00F36CF3">
              <w:rPr>
                <w:rFonts w:ascii="Times New Roman" w:hAnsi="Times New Roman" w:cs="Times New Roman"/>
              </w:rPr>
              <w:t>Придаточные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 определительные с союзными словами </w:t>
            </w:r>
            <w:r w:rsidRPr="00F36CF3">
              <w:rPr>
                <w:rFonts w:ascii="Times New Roman" w:hAnsi="Times New Roman" w:cs="Times New Roman"/>
                <w:lang w:val="en-US"/>
              </w:rPr>
              <w:t>whose</w:t>
            </w:r>
            <w:r w:rsidRPr="00F36C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386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грамматических навыков говорения (развитие умения читать/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извлечения конкретной информации).</w:t>
            </w:r>
          </w:p>
        </w:tc>
        <w:tc>
          <w:tcPr>
            <w:tcW w:w="5464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the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moon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to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fly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the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public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diplomat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waltz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; грамматический: придаточное определительное предложение с союзным словом </w:t>
            </w:r>
            <w:proofErr w:type="spellStart"/>
            <w:r w:rsidRPr="00F36CF3">
              <w:rPr>
                <w:rFonts w:ascii="Times New Roman" w:hAnsi="Times New Roman" w:cs="Times New Roman"/>
              </w:rPr>
              <w:t>whose</w:t>
            </w:r>
            <w:proofErr w:type="spellEnd"/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61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Кто твой герой? Какой он?</w:t>
            </w:r>
          </w:p>
        </w:tc>
        <w:tc>
          <w:tcPr>
            <w:tcW w:w="5386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Совершенствование речевых навыков (развитие умения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услышанного).</w:t>
            </w:r>
          </w:p>
        </w:tc>
        <w:tc>
          <w:tcPr>
            <w:tcW w:w="5464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 уроков</w:t>
            </w:r>
          </w:p>
        </w:tc>
      </w:tr>
      <w:tr w:rsidR="006153E9" w:rsidRPr="00EF78AF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1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 – чтение «Настоящий герой»</w:t>
            </w:r>
          </w:p>
        </w:tc>
        <w:tc>
          <w:tcPr>
            <w:tcW w:w="5386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умения читать с целью понимания основного и полного содержания прочитанного, с целью поиска конкретной информации (развитие умения делать выписки на основе прочитанного, развитие умения переводить с английского языка на русский).</w:t>
            </w:r>
          </w:p>
        </w:tc>
        <w:tc>
          <w:tcPr>
            <w:tcW w:w="5464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a gang, a racket, big-time men, to put one over on, what’s the matter?, to be after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, confident, shivering, frightened, miserable, a crook, to let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down</w:t>
            </w:r>
          </w:p>
        </w:tc>
      </w:tr>
      <w:tr w:rsidR="00E55B37" w:rsidRPr="00F36CF3" w:rsidTr="00BF5096">
        <w:tc>
          <w:tcPr>
            <w:tcW w:w="675" w:type="dxa"/>
          </w:tcPr>
          <w:p w:rsidR="00E55B37" w:rsidRPr="00F36CF3" w:rsidRDefault="00E55B37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1" w:type="dxa"/>
          </w:tcPr>
          <w:p w:rsidR="00E55B37" w:rsidRPr="00F36CF3" w:rsidRDefault="00E55B37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Знаменитости Российского шоу – бизнеса. Сообщения.</w:t>
            </w:r>
          </w:p>
        </w:tc>
        <w:tc>
          <w:tcPr>
            <w:tcW w:w="5386" w:type="dxa"/>
          </w:tcPr>
          <w:p w:rsidR="00E55B37" w:rsidRPr="00F36CF3" w:rsidRDefault="00E55B37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лексико – грамматических навыков говорения.</w:t>
            </w:r>
          </w:p>
        </w:tc>
        <w:tc>
          <w:tcPr>
            <w:tcW w:w="5464" w:type="dxa"/>
          </w:tcPr>
          <w:p w:rsidR="00E55B37" w:rsidRPr="00F36CF3" w:rsidRDefault="00E55B37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уроков.</w:t>
            </w:r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7</w:t>
            </w:r>
            <w:r w:rsidR="00E55B37" w:rsidRPr="00F36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Хорошо ли это – быть знаменитым? Выражения согласия и несогласия</w:t>
            </w:r>
          </w:p>
        </w:tc>
        <w:tc>
          <w:tcPr>
            <w:tcW w:w="5386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речевого умения: диалогическая форма речи, развитие умения использовать в речи речевые функции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saying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agree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saying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disagree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saying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partly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agree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5464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 xml:space="preserve">Речевой материал предыдущих уроков; речевые функции: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saying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agree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6CF3">
              <w:rPr>
                <w:rFonts w:ascii="Times New Roman" w:hAnsi="Times New Roman" w:cs="Times New Roman"/>
              </w:rPr>
              <w:t>I’m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with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there</w:t>
            </w:r>
            <w:proofErr w:type="spellEnd"/>
            <w:r w:rsidRPr="00F36CF3">
              <w:rPr>
                <w:rFonts w:ascii="Times New Roman" w:hAnsi="Times New Roman" w:cs="Times New Roman"/>
              </w:rPr>
              <w:t>.</w:t>
            </w:r>
            <w:proofErr w:type="gramEnd"/>
            <w:r w:rsidRPr="00F36CF3">
              <w:rPr>
                <w:rFonts w:ascii="Times New Roman" w:hAnsi="Times New Roman" w:cs="Times New Roman"/>
              </w:rPr>
              <w:t xml:space="preserve"> </w:t>
            </w:r>
            <w:r w:rsidRPr="00F36CF3">
              <w:rPr>
                <w:rFonts w:ascii="Times New Roman" w:hAnsi="Times New Roman" w:cs="Times New Roman"/>
                <w:lang w:val="en-US"/>
              </w:rPr>
              <w:t>Sure, How true</w:t>
            </w:r>
            <w:proofErr w:type="gramStart"/>
            <w:r w:rsidRPr="00F36CF3">
              <w:rPr>
                <w:rFonts w:ascii="Times New Roman" w:hAnsi="Times New Roman" w:cs="Times New Roman"/>
                <w:lang w:val="en-US"/>
              </w:rPr>
              <w:t>!,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 I don’t think anyone could disagree.); saying you disagree (Actually, I think… I don’t think that… I don’t see why… I’m afraid I can’t agree.); saying you partly agree (Yes, maybe, but… I see what you mean, but… yes, but on the other hand… </w:t>
            </w:r>
            <w:proofErr w:type="spellStart"/>
            <w:proofErr w:type="gramStart"/>
            <w:r w:rsidRPr="00F36CF3">
              <w:rPr>
                <w:rFonts w:ascii="Times New Roman" w:hAnsi="Times New Roman" w:cs="Times New Roman"/>
              </w:rPr>
              <w:t>To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certain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extent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yes</w:t>
            </w:r>
            <w:proofErr w:type="spellEnd"/>
            <w:r w:rsidRPr="00F36CF3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34394B" w:rsidP="00E55B37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7</w:t>
            </w:r>
            <w:r w:rsidR="00E55B37" w:rsidRPr="00F36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Как стать знаменитым? Чтение текстов по группам.</w:t>
            </w:r>
          </w:p>
        </w:tc>
        <w:tc>
          <w:tcPr>
            <w:tcW w:w="5386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речевого умения: монологическая форма речи</w:t>
            </w:r>
          </w:p>
        </w:tc>
        <w:tc>
          <w:tcPr>
            <w:tcW w:w="5464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7</w:t>
            </w:r>
            <w:r w:rsidR="00E55B37" w:rsidRPr="00F36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Составление проекта «Любовь к знаменитостям»</w:t>
            </w:r>
          </w:p>
        </w:tc>
        <w:tc>
          <w:tcPr>
            <w:tcW w:w="5386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  <w:b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5464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7</w:t>
            </w:r>
            <w:r w:rsidR="00E55B37" w:rsidRPr="00F36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6153E9" w:rsidRPr="00F36CF3" w:rsidRDefault="00BF5096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Проверочная работа по теме «Герои. Знаменитости»</w:t>
            </w:r>
          </w:p>
        </w:tc>
        <w:tc>
          <w:tcPr>
            <w:tcW w:w="5386" w:type="dxa"/>
          </w:tcPr>
          <w:p w:rsidR="006153E9" w:rsidRPr="00F36CF3" w:rsidRDefault="006153E9" w:rsidP="00BF5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6153E9" w:rsidRPr="00F36CF3" w:rsidRDefault="006153E9" w:rsidP="00BF5096">
            <w:pPr>
              <w:rPr>
                <w:rFonts w:ascii="Times New Roman" w:hAnsi="Times New Roman" w:cs="Times New Roman"/>
              </w:rPr>
            </w:pPr>
          </w:p>
        </w:tc>
      </w:tr>
      <w:tr w:rsidR="007B653E" w:rsidRPr="00F36CF3" w:rsidTr="00EF78AF">
        <w:tc>
          <w:tcPr>
            <w:tcW w:w="14786" w:type="dxa"/>
            <w:gridSpan w:val="4"/>
          </w:tcPr>
          <w:p w:rsidR="007B653E" w:rsidRPr="00F36CF3" w:rsidRDefault="007B653E" w:rsidP="007B6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F3">
              <w:rPr>
                <w:rFonts w:ascii="Times New Roman" w:hAnsi="Times New Roman" w:cs="Times New Roman"/>
                <w:b/>
              </w:rPr>
              <w:t>Цикл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 xml:space="preserve"> 8 “How do you spend your free time?” </w:t>
            </w:r>
            <w:r w:rsidRPr="00F36CF3">
              <w:rPr>
                <w:rFonts w:ascii="Times New Roman" w:hAnsi="Times New Roman" w:cs="Times New Roman"/>
                <w:b/>
              </w:rPr>
              <w:t>Как ты проводишь свое свободное время?</w:t>
            </w:r>
          </w:p>
        </w:tc>
      </w:tr>
      <w:tr w:rsidR="006153E9" w:rsidRPr="00EF78AF" w:rsidTr="00BF5096">
        <w:tc>
          <w:tcPr>
            <w:tcW w:w="675" w:type="dxa"/>
          </w:tcPr>
          <w:p w:rsidR="006153E9" w:rsidRPr="00F36CF3" w:rsidRDefault="00F36CF3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1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Что ты делаешь в свое свободное время?</w:t>
            </w:r>
          </w:p>
        </w:tc>
        <w:tc>
          <w:tcPr>
            <w:tcW w:w="5386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лексических навыков говорения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5464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a change from, amusing, to be fond of, to be keen on, to be mad / crazy about, to be / go out, bowling, CD, enjoyable, to get a lot out of, to get a pleasure form, to hang out, in my leisure / free / spare time, pastime, to prefer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to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relaxing, sweets, a tape</w:t>
            </w:r>
            <w:proofErr w:type="gramEnd"/>
          </w:p>
        </w:tc>
      </w:tr>
      <w:tr w:rsidR="006153E9" w:rsidRPr="00EF78AF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8</w:t>
            </w:r>
            <w:r w:rsidR="00F36CF3" w:rsidRPr="00F36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Какое у тебя хобби? Прилагательные, оканчивающиеся на –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F36CF3">
              <w:rPr>
                <w:rFonts w:ascii="Times New Roman" w:hAnsi="Times New Roman" w:cs="Times New Roman"/>
              </w:rPr>
              <w:t>, -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</w:p>
        </w:tc>
        <w:tc>
          <w:tcPr>
            <w:tcW w:w="5386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грамматических навыков говорения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5464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to take up, a course, a horse, a recorder; </w:t>
            </w:r>
            <w:r w:rsidRPr="00F36CF3">
              <w:rPr>
                <w:rFonts w:ascii="Times New Roman" w:hAnsi="Times New Roman" w:cs="Times New Roman"/>
              </w:rPr>
              <w:t>грамматический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>: -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and –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adjectives (interesting – interested in, boring – bored with, exciting – excited about, amusing – amused by / about, surprising – surprised, relaxing – relaxed, thrilling - thrilled)</w:t>
            </w:r>
          </w:p>
        </w:tc>
      </w:tr>
      <w:tr w:rsidR="006153E9" w:rsidRPr="00EF78AF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8</w:t>
            </w:r>
            <w:r w:rsidR="00F36CF3" w:rsidRPr="00F36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 – чтение: «Можно ли тебе гулять поздно вечером?»</w:t>
            </w:r>
          </w:p>
        </w:tc>
        <w:tc>
          <w:tcPr>
            <w:tcW w:w="5386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умения читать (развитие умения говорить на основе прочитанного).</w:t>
            </w:r>
          </w:p>
        </w:tc>
        <w:tc>
          <w:tcPr>
            <w:tcW w:w="5464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criminal, a curfew, a mischief maker, an offender, a rebel; </w:t>
            </w:r>
            <w:r w:rsidRPr="00F36CF3">
              <w:rPr>
                <w:rFonts w:ascii="Times New Roman" w:hAnsi="Times New Roman" w:cs="Times New Roman"/>
              </w:rPr>
              <w:t>грамматический</w:t>
            </w:r>
            <w:proofErr w:type="gramStart"/>
            <w:r w:rsidRPr="00F36CF3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F36CF3">
              <w:rPr>
                <w:rFonts w:ascii="Times New Roman" w:hAnsi="Times New Roman" w:cs="Times New Roman"/>
              </w:rPr>
              <w:t>м</w:t>
            </w:r>
            <w:proofErr w:type="gramEnd"/>
            <w:r w:rsidRPr="00F36CF3">
              <w:rPr>
                <w:rFonts w:ascii="Times New Roman" w:hAnsi="Times New Roman" w:cs="Times New Roman"/>
              </w:rPr>
              <w:t>одаль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ные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глаголы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should, may, might</w:t>
            </w:r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8</w:t>
            </w:r>
            <w:r w:rsidR="00F36CF3" w:rsidRPr="00F36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Самый лучший способ не терять попусту время.</w:t>
            </w:r>
          </w:p>
        </w:tc>
        <w:tc>
          <w:tcPr>
            <w:tcW w:w="5386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Совершенствование речевых навыков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полного понимания прочитанного/услышанного)</w:t>
            </w:r>
          </w:p>
        </w:tc>
        <w:tc>
          <w:tcPr>
            <w:tcW w:w="5464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6153E9" w:rsidRPr="00EF78AF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8</w:t>
            </w:r>
            <w:r w:rsidR="00F36CF3" w:rsidRPr="00F36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Почему бы не посмотреть фильм? Выражение будущности. Ролевая игра.</w:t>
            </w:r>
          </w:p>
        </w:tc>
        <w:tc>
          <w:tcPr>
            <w:tcW w:w="5386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речевого умения: диалогическая форма речи, развитие умения использовать в речи речевые функции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suggesting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refusing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and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accepting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suggestion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5464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Речевой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материал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предыдущих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уроков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; to accept, to refuse; </w:t>
            </w:r>
            <w:r w:rsidRPr="00F36CF3">
              <w:rPr>
                <w:rFonts w:ascii="Times New Roman" w:hAnsi="Times New Roman" w:cs="Times New Roman"/>
              </w:rPr>
              <w:t>речевые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функции</w:t>
            </w:r>
            <w:r w:rsidRPr="00F36CF3">
              <w:rPr>
                <w:rFonts w:ascii="Times New Roman" w:hAnsi="Times New Roman" w:cs="Times New Roman"/>
                <w:lang w:val="en-US"/>
              </w:rPr>
              <w:t>: suggesting (How about…?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 What about…? Let’s… Why don’t…? Why not…? Would you like to…?); accepting (I’d like to. With pleasure. That’s a good idea. Yes, I would.); refusing (I’m sorry. I can’t. I wish I could but… I’d like to but…)</w:t>
            </w:r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8</w:t>
            </w:r>
            <w:r w:rsidR="00F36CF3" w:rsidRPr="00F36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6153E9" w:rsidRPr="00F36CF3" w:rsidRDefault="007B653E" w:rsidP="0034394B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Как подростки из разных стран проводят свое свободное время? </w:t>
            </w:r>
            <w:r w:rsidR="0034394B" w:rsidRPr="00F36CF3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="0034394B" w:rsidRPr="00F36CF3">
              <w:rPr>
                <w:rFonts w:ascii="Times New Roman" w:hAnsi="Times New Roman" w:cs="Times New Roman"/>
              </w:rPr>
              <w:t>обобщении</w:t>
            </w:r>
            <w:proofErr w:type="gramEnd"/>
            <w:r w:rsidR="0034394B" w:rsidRPr="00F36CF3">
              <w:rPr>
                <w:rFonts w:ascii="Times New Roman" w:hAnsi="Times New Roman" w:cs="Times New Roman"/>
              </w:rPr>
              <w:t xml:space="preserve"> е и повторение материала.</w:t>
            </w:r>
          </w:p>
        </w:tc>
        <w:tc>
          <w:tcPr>
            <w:tcW w:w="5386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навыков чтения с полным пониманием содержания.</w:t>
            </w:r>
          </w:p>
        </w:tc>
        <w:tc>
          <w:tcPr>
            <w:tcW w:w="5464" w:type="dxa"/>
          </w:tcPr>
          <w:p w:rsidR="006153E9" w:rsidRPr="00F36CF3" w:rsidRDefault="007B653E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уроков.</w:t>
            </w:r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8</w:t>
            </w:r>
            <w:r w:rsidR="00F36CF3" w:rsidRPr="00F36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6153E9" w:rsidRPr="00F36CF3" w:rsidRDefault="0034394B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Проверочная работа по теме «Свободное время»</w:t>
            </w:r>
          </w:p>
        </w:tc>
        <w:tc>
          <w:tcPr>
            <w:tcW w:w="5386" w:type="dxa"/>
          </w:tcPr>
          <w:p w:rsidR="006153E9" w:rsidRPr="00F36CF3" w:rsidRDefault="0034394B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Контроль уровня сформированности уровня ЗУН учащихся.</w:t>
            </w:r>
          </w:p>
        </w:tc>
        <w:tc>
          <w:tcPr>
            <w:tcW w:w="5464" w:type="dxa"/>
          </w:tcPr>
          <w:p w:rsidR="006153E9" w:rsidRPr="00F36CF3" w:rsidRDefault="0034394B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уроков.</w:t>
            </w:r>
          </w:p>
        </w:tc>
      </w:tr>
      <w:tr w:rsidR="0034394B" w:rsidRPr="00F36CF3" w:rsidTr="00EF78AF">
        <w:tc>
          <w:tcPr>
            <w:tcW w:w="14786" w:type="dxa"/>
            <w:gridSpan w:val="4"/>
          </w:tcPr>
          <w:p w:rsidR="0034394B" w:rsidRPr="00F36CF3" w:rsidRDefault="0034394B" w:rsidP="0034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F3">
              <w:rPr>
                <w:rFonts w:ascii="Times New Roman" w:hAnsi="Times New Roman" w:cs="Times New Roman"/>
                <w:b/>
              </w:rPr>
              <w:t>Цикл</w:t>
            </w:r>
            <w:r w:rsidRPr="00EF78AF">
              <w:rPr>
                <w:rFonts w:ascii="Times New Roman" w:hAnsi="Times New Roman" w:cs="Times New Roman"/>
                <w:b/>
                <w:lang w:val="en-US"/>
              </w:rPr>
              <w:t xml:space="preserve"> 9: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What</w:t>
            </w:r>
            <w:r w:rsidRPr="00EF78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are</w:t>
            </w:r>
            <w:r w:rsidRPr="00EF78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EF78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most</w:t>
            </w:r>
            <w:r w:rsidRPr="00EF78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famous</w:t>
            </w:r>
            <w:r w:rsidRPr="00EF78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sights</w:t>
            </w:r>
            <w:r w:rsidRPr="00EF78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EF78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your</w:t>
            </w:r>
            <w:r w:rsidRPr="00EF78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  <w:b/>
                <w:lang w:val="en-US"/>
              </w:rPr>
              <w:t>country</w:t>
            </w:r>
            <w:r w:rsidRPr="00EF78AF">
              <w:rPr>
                <w:rFonts w:ascii="Times New Roman" w:hAnsi="Times New Roman" w:cs="Times New Roman"/>
                <w:b/>
                <w:lang w:val="en-US"/>
              </w:rPr>
              <w:t xml:space="preserve">? </w:t>
            </w:r>
            <w:r w:rsidRPr="00F36CF3">
              <w:rPr>
                <w:rFonts w:ascii="Times New Roman" w:hAnsi="Times New Roman" w:cs="Times New Roman"/>
                <w:b/>
              </w:rPr>
              <w:t>Какие достопримечательности в твоей стране самые знаменитые?</w:t>
            </w:r>
          </w:p>
        </w:tc>
      </w:tr>
      <w:tr w:rsidR="006153E9" w:rsidRPr="00EF78AF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8</w:t>
            </w:r>
            <w:r w:rsidR="00F36CF3" w:rsidRPr="00F36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6153E9" w:rsidRPr="00F36CF3" w:rsidRDefault="0034394B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Что ты знаешь про столицу своей страны?</w:t>
            </w:r>
          </w:p>
        </w:tc>
        <w:tc>
          <w:tcPr>
            <w:tcW w:w="5386" w:type="dxa"/>
          </w:tcPr>
          <w:p w:rsidR="006153E9" w:rsidRPr="00F36CF3" w:rsidRDefault="0034394B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Формирование лексических навыков говорения (развитие умения читать 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с целью поиска конкретной информации).</w:t>
            </w:r>
          </w:p>
        </w:tc>
        <w:tc>
          <w:tcPr>
            <w:tcW w:w="5464" w:type="dxa"/>
          </w:tcPr>
          <w:p w:rsidR="006153E9" w:rsidRPr="00F36CF3" w:rsidRDefault="0034394B" w:rsidP="00BF509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a gallery, an abbey, a parliament, a cathedral, a palace, a fortress, a masterpiece, a sculpture,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armoury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>, an exhibition, a treasure, arms, a residence, a cast master, to found, to transform into, to restore, to design, to treasure, to decorate, to crown, to house, to contain, rare, ancient, unique, precious, a stone;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грамматический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36CF3">
              <w:rPr>
                <w:rFonts w:ascii="Times New Roman" w:hAnsi="Times New Roman" w:cs="Times New Roman"/>
              </w:rPr>
              <w:lastRenderedPageBreak/>
              <w:t>артикль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перед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существительными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36CF3">
              <w:rPr>
                <w:rFonts w:ascii="Times New Roman" w:hAnsi="Times New Roman" w:cs="Times New Roman"/>
              </w:rPr>
              <w:t>обозначающими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профессию</w:t>
            </w:r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34394B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8</w:t>
            </w:r>
            <w:r w:rsidR="00F36CF3" w:rsidRPr="00F36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6153E9" w:rsidRPr="00F36CF3" w:rsidRDefault="0034394B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Что ты знаешь про историю своего родного города (села, деревни)? Страдательный залог в прошедшем времени. </w:t>
            </w:r>
          </w:p>
        </w:tc>
        <w:tc>
          <w:tcPr>
            <w:tcW w:w="5386" w:type="dxa"/>
          </w:tcPr>
          <w:p w:rsidR="006153E9" w:rsidRPr="00F36CF3" w:rsidRDefault="0034394B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грамматических навыков говорения (развитие умения читать с целью поиска конкретной информации).</w:t>
            </w:r>
          </w:p>
        </w:tc>
        <w:tc>
          <w:tcPr>
            <w:tcW w:w="5464" w:type="dxa"/>
          </w:tcPr>
          <w:p w:rsidR="006153E9" w:rsidRPr="00F36CF3" w:rsidRDefault="0034394B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грамматический: страдательный залог в прошедшем времени</w:t>
            </w:r>
          </w:p>
        </w:tc>
      </w:tr>
      <w:tr w:rsidR="00E55B37" w:rsidRPr="00F36CF3" w:rsidTr="00BF5096">
        <w:tc>
          <w:tcPr>
            <w:tcW w:w="675" w:type="dxa"/>
          </w:tcPr>
          <w:p w:rsidR="00E55B37" w:rsidRPr="00F36CF3" w:rsidRDefault="00F36CF3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61" w:type="dxa"/>
          </w:tcPr>
          <w:p w:rsidR="00E55B37" w:rsidRPr="00F36CF3" w:rsidRDefault="00E55B37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Ты когда – то видел эти шедевры?</w:t>
            </w:r>
          </w:p>
        </w:tc>
        <w:tc>
          <w:tcPr>
            <w:tcW w:w="5386" w:type="dxa"/>
          </w:tcPr>
          <w:p w:rsidR="00E55B37" w:rsidRPr="00F36CF3" w:rsidRDefault="00E55B37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грамматических навыков говорения (развитие умения читать с целью полного понимания прочитанного)</w:t>
            </w:r>
          </w:p>
        </w:tc>
        <w:tc>
          <w:tcPr>
            <w:tcW w:w="5464" w:type="dxa"/>
          </w:tcPr>
          <w:p w:rsidR="00E55B37" w:rsidRPr="00F36CF3" w:rsidRDefault="00E55B37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грамматический: страдательный залог </w:t>
            </w:r>
            <w:proofErr w:type="spellStart"/>
            <w:r w:rsidRPr="00F36CF3">
              <w:rPr>
                <w:rFonts w:ascii="Times New Roman" w:hAnsi="Times New Roman" w:cs="Times New Roman"/>
              </w:rPr>
              <w:t>Present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Perfect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Tense</w:t>
            </w:r>
            <w:proofErr w:type="spellEnd"/>
          </w:p>
        </w:tc>
      </w:tr>
      <w:tr w:rsidR="006153E9" w:rsidRPr="00F36CF3" w:rsidTr="00BF5096">
        <w:tc>
          <w:tcPr>
            <w:tcW w:w="675" w:type="dxa"/>
          </w:tcPr>
          <w:p w:rsidR="006153E9" w:rsidRPr="00F36CF3" w:rsidRDefault="00F36CF3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61" w:type="dxa"/>
          </w:tcPr>
          <w:p w:rsidR="006153E9" w:rsidRPr="00F36CF3" w:rsidRDefault="00E55B37" w:rsidP="00E55B37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Что скоро будет построено в твоем родном городе? Страдательный залог в будущем  времени.</w:t>
            </w:r>
          </w:p>
        </w:tc>
        <w:tc>
          <w:tcPr>
            <w:tcW w:w="5386" w:type="dxa"/>
          </w:tcPr>
          <w:p w:rsidR="006153E9" w:rsidRPr="00F36CF3" w:rsidRDefault="00E55B37" w:rsidP="00BF5096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Формирование грамматических навыков говорения (развитие умения читать с целью поиска конкретной информации).</w:t>
            </w:r>
          </w:p>
        </w:tc>
        <w:tc>
          <w:tcPr>
            <w:tcW w:w="5464" w:type="dxa"/>
          </w:tcPr>
          <w:p w:rsidR="006153E9" w:rsidRPr="00F36CF3" w:rsidRDefault="00E55B37" w:rsidP="00E55B37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грамматический: страдательный залог в будущем времени</w:t>
            </w:r>
          </w:p>
        </w:tc>
      </w:tr>
      <w:tr w:rsidR="006153E9" w:rsidRPr="00F36CF3" w:rsidTr="004D3D04">
        <w:tc>
          <w:tcPr>
            <w:tcW w:w="675" w:type="dxa"/>
          </w:tcPr>
          <w:p w:rsidR="006153E9" w:rsidRPr="00F36CF3" w:rsidRDefault="00F36CF3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61" w:type="dxa"/>
          </w:tcPr>
          <w:p w:rsidR="006153E9" w:rsidRPr="00F36CF3" w:rsidRDefault="00E55B37" w:rsidP="006153E9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Какие ты знаешь новые «Чудеса Света»?</w:t>
            </w:r>
          </w:p>
        </w:tc>
        <w:tc>
          <w:tcPr>
            <w:tcW w:w="5386" w:type="dxa"/>
          </w:tcPr>
          <w:p w:rsidR="006153E9" w:rsidRPr="00F36CF3" w:rsidRDefault="00E55B37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речевых навыков.</w:t>
            </w:r>
          </w:p>
        </w:tc>
        <w:tc>
          <w:tcPr>
            <w:tcW w:w="5464" w:type="dxa"/>
          </w:tcPr>
          <w:p w:rsidR="006153E9" w:rsidRPr="00F36CF3" w:rsidRDefault="00E55B37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Материал предыдущих уроков.</w:t>
            </w:r>
          </w:p>
        </w:tc>
      </w:tr>
      <w:tr w:rsidR="00E55B37" w:rsidRPr="00F36CF3" w:rsidTr="00EF78AF">
        <w:tc>
          <w:tcPr>
            <w:tcW w:w="675" w:type="dxa"/>
          </w:tcPr>
          <w:p w:rsidR="00E55B37" w:rsidRPr="00F36CF3" w:rsidRDefault="00E55B37" w:rsidP="00EF78AF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9</w:t>
            </w:r>
            <w:r w:rsidR="00F36CF3" w:rsidRPr="00F36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E55B37" w:rsidRPr="00F36CF3" w:rsidRDefault="00E55B37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Ты ходишь в музеи?</w:t>
            </w:r>
          </w:p>
        </w:tc>
        <w:tc>
          <w:tcPr>
            <w:tcW w:w="5386" w:type="dxa"/>
          </w:tcPr>
          <w:p w:rsidR="00E55B37" w:rsidRPr="00F36CF3" w:rsidRDefault="00E55B37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Развитие речевого умения: диалогическая форма речи, развитие умения использовать в речи речевые функции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asking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someone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to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say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again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finding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out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about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the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meaning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checking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that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understand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showing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you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are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listening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(развитие умения читать с целью поиска конкретной информации).</w:t>
            </w:r>
          </w:p>
        </w:tc>
        <w:tc>
          <w:tcPr>
            <w:tcW w:w="5464" w:type="dxa"/>
          </w:tcPr>
          <w:p w:rsidR="00E55B37" w:rsidRPr="00F36CF3" w:rsidRDefault="00E55B37" w:rsidP="00EF78AF">
            <w:pPr>
              <w:rPr>
                <w:rFonts w:ascii="Times New Roman" w:hAnsi="Times New Roman" w:cs="Times New Roman"/>
              </w:rPr>
            </w:pPr>
            <w:proofErr w:type="gramStart"/>
            <w:r w:rsidRPr="00F36CF3">
              <w:rPr>
                <w:rFonts w:ascii="Times New Roman" w:hAnsi="Times New Roman" w:cs="Times New Roman"/>
              </w:rPr>
              <w:t>Речевой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материал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предыдущих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уроков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36CF3">
              <w:rPr>
                <w:rFonts w:ascii="Times New Roman" w:hAnsi="Times New Roman" w:cs="Times New Roman"/>
              </w:rPr>
              <w:t>речевые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6CF3">
              <w:rPr>
                <w:rFonts w:ascii="Times New Roman" w:hAnsi="Times New Roman" w:cs="Times New Roman"/>
              </w:rPr>
              <w:t>функции</w:t>
            </w:r>
            <w:r w:rsidRPr="00F36CF3">
              <w:rPr>
                <w:rFonts w:ascii="Times New Roman" w:hAnsi="Times New Roman" w:cs="Times New Roman"/>
                <w:lang w:val="en-US"/>
              </w:rPr>
              <w:t xml:space="preserve">: asking someone to say </w:t>
            </w:r>
            <w:proofErr w:type="spellStart"/>
            <w:r w:rsidRPr="00F36CF3">
              <w:rPr>
                <w:rFonts w:ascii="Times New Roman" w:hAnsi="Times New Roman" w:cs="Times New Roman"/>
                <w:lang w:val="en-US"/>
              </w:rPr>
              <w:t>sth</w:t>
            </w:r>
            <w:proofErr w:type="spellEnd"/>
            <w:r w:rsidRPr="00F36CF3">
              <w:rPr>
                <w:rFonts w:ascii="Times New Roman" w:hAnsi="Times New Roman" w:cs="Times New Roman"/>
                <w:lang w:val="en-US"/>
              </w:rPr>
              <w:t xml:space="preserve"> again (I'm sorry, what did you say?</w:t>
            </w:r>
            <w:proofErr w:type="gramEnd"/>
            <w:r w:rsidRPr="00F36CF3">
              <w:rPr>
                <w:rFonts w:ascii="Times New Roman" w:hAnsi="Times New Roman" w:cs="Times New Roman"/>
                <w:lang w:val="en-US"/>
              </w:rPr>
              <w:t xml:space="preserve"> Pardon? Could you repeat…, please?); finding out about the meaning (I don’t understand the word “…”. Can you help me? Sorry, I didn’t catch…); checking that you understand (So am I right in saying that…? Sorry, I’m not quite with you. Does it mean…? Sorry, I’m not sure I understand. Does it mean that…?); showing you are listening (Really? Indeed? </w:t>
            </w:r>
            <w:r w:rsidRPr="00F36CF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36CF3">
              <w:rPr>
                <w:rFonts w:ascii="Times New Roman" w:hAnsi="Times New Roman" w:cs="Times New Roman"/>
              </w:rPr>
              <w:t>see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F36CF3">
              <w:rPr>
                <w:rFonts w:ascii="Times New Roman" w:hAnsi="Times New Roman" w:cs="Times New Roman"/>
              </w:rPr>
              <w:t>How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</w:rPr>
              <w:t>interesting</w:t>
            </w:r>
            <w:proofErr w:type="spellEnd"/>
            <w:r w:rsidRPr="00F36CF3">
              <w:rPr>
                <w:rFonts w:ascii="Times New Roman" w:hAnsi="Times New Roman" w:cs="Times New Roman"/>
              </w:rPr>
              <w:t>!)</w:t>
            </w:r>
            <w:proofErr w:type="gramEnd"/>
          </w:p>
        </w:tc>
      </w:tr>
      <w:tr w:rsidR="00E55B37" w:rsidRPr="00F36CF3" w:rsidTr="00EF78AF">
        <w:tc>
          <w:tcPr>
            <w:tcW w:w="675" w:type="dxa"/>
          </w:tcPr>
          <w:p w:rsidR="00E55B37" w:rsidRPr="00F36CF3" w:rsidRDefault="00F36CF3" w:rsidP="00EF78AF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61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Куда можно пойти в свободное время?</w:t>
            </w:r>
          </w:p>
        </w:tc>
        <w:tc>
          <w:tcPr>
            <w:tcW w:w="5386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навыков говорения по опоре.</w:t>
            </w:r>
          </w:p>
        </w:tc>
        <w:tc>
          <w:tcPr>
            <w:tcW w:w="5464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ЛЕ по теме театр, кино, музей, спорт</w:t>
            </w:r>
          </w:p>
        </w:tc>
      </w:tr>
      <w:tr w:rsidR="00E55B37" w:rsidRPr="00EF78AF" w:rsidTr="00EF78AF">
        <w:tc>
          <w:tcPr>
            <w:tcW w:w="675" w:type="dxa"/>
          </w:tcPr>
          <w:p w:rsidR="00E55B37" w:rsidRPr="00F36CF3" w:rsidRDefault="00E55B37" w:rsidP="00EF78AF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9</w:t>
            </w:r>
            <w:r w:rsidR="00F36CF3" w:rsidRPr="00F36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E55B37" w:rsidRPr="00F36CF3" w:rsidRDefault="00E55B37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Урок – чтение «Ты когда – </w:t>
            </w:r>
            <w:proofErr w:type="spellStart"/>
            <w:r w:rsidRPr="00F36CF3">
              <w:rPr>
                <w:rFonts w:ascii="Times New Roman" w:hAnsi="Times New Roman" w:cs="Times New Roman"/>
              </w:rPr>
              <w:t>нибудь</w:t>
            </w:r>
            <w:proofErr w:type="spellEnd"/>
            <w:r w:rsidRPr="00F36CF3">
              <w:rPr>
                <w:rFonts w:ascii="Times New Roman" w:hAnsi="Times New Roman" w:cs="Times New Roman"/>
              </w:rPr>
              <w:t xml:space="preserve"> видел необычную достопримечательность?»</w:t>
            </w:r>
          </w:p>
        </w:tc>
        <w:tc>
          <w:tcPr>
            <w:tcW w:w="5386" w:type="dxa"/>
          </w:tcPr>
          <w:p w:rsidR="00E55B37" w:rsidRPr="00F36CF3" w:rsidRDefault="00E55B37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умения читать (развитие умения делать краткие записи на основе прочитанного).</w:t>
            </w:r>
          </w:p>
        </w:tc>
        <w:tc>
          <w:tcPr>
            <w:tcW w:w="5464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  <w:lang w:val="en-US"/>
              </w:rPr>
            </w:pPr>
            <w:r w:rsidRPr="00F36CF3">
              <w:rPr>
                <w:rFonts w:ascii="Times New Roman" w:hAnsi="Times New Roman" w:cs="Times New Roman"/>
              </w:rPr>
              <w:t>лексический</w:t>
            </w:r>
            <w:r w:rsidRPr="00F36CF3">
              <w:rPr>
                <w:rFonts w:ascii="Times New Roman" w:hAnsi="Times New Roman" w:cs="Times New Roman"/>
                <w:lang w:val="en-US"/>
              </w:rPr>
              <w:t>: cement, seashell, tile, a mirror, pieces of pottery, a construction worker, wooden, religious processions, a government, unsafe, instead of, a shadow</w:t>
            </w:r>
          </w:p>
        </w:tc>
      </w:tr>
      <w:tr w:rsidR="00E55B37" w:rsidRPr="00F36CF3" w:rsidTr="00EF78AF">
        <w:tc>
          <w:tcPr>
            <w:tcW w:w="675" w:type="dxa"/>
          </w:tcPr>
          <w:p w:rsidR="00E55B37" w:rsidRPr="00F36CF3" w:rsidRDefault="00F36CF3" w:rsidP="00EF78AF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61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Что ты знаешь про Московский Кремль?</w:t>
            </w:r>
          </w:p>
        </w:tc>
        <w:tc>
          <w:tcPr>
            <w:tcW w:w="5386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речевого умения: монологическая форма речи</w:t>
            </w:r>
          </w:p>
        </w:tc>
        <w:tc>
          <w:tcPr>
            <w:tcW w:w="5464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E55B37" w:rsidRPr="00F36CF3" w:rsidTr="00EF78AF">
        <w:tc>
          <w:tcPr>
            <w:tcW w:w="675" w:type="dxa"/>
          </w:tcPr>
          <w:p w:rsidR="00E55B37" w:rsidRPr="00F36CF3" w:rsidRDefault="00F36CF3" w:rsidP="00EF78AF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61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Урок – обобщение материала по теме «Свободное время»</w:t>
            </w:r>
          </w:p>
        </w:tc>
        <w:tc>
          <w:tcPr>
            <w:tcW w:w="5386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лексико-грамматического материала.</w:t>
            </w:r>
          </w:p>
        </w:tc>
        <w:tc>
          <w:tcPr>
            <w:tcW w:w="5464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E55B37" w:rsidRPr="00F36CF3" w:rsidTr="00EF78AF">
        <w:tc>
          <w:tcPr>
            <w:tcW w:w="675" w:type="dxa"/>
          </w:tcPr>
          <w:p w:rsidR="00E55B37" w:rsidRPr="00F36CF3" w:rsidRDefault="00F36CF3" w:rsidP="00EF78AF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61" w:type="dxa"/>
          </w:tcPr>
          <w:p w:rsidR="00F36CF3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Проверочная работа по теме </w:t>
            </w:r>
          </w:p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«Свободное время»</w:t>
            </w:r>
          </w:p>
        </w:tc>
        <w:tc>
          <w:tcPr>
            <w:tcW w:w="5386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Контроль уровня сформированности ЗУН учащихся по данному разделу.</w:t>
            </w:r>
          </w:p>
        </w:tc>
        <w:tc>
          <w:tcPr>
            <w:tcW w:w="5464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E55B37" w:rsidRPr="00F36CF3" w:rsidTr="00EF78AF">
        <w:tc>
          <w:tcPr>
            <w:tcW w:w="675" w:type="dxa"/>
          </w:tcPr>
          <w:p w:rsidR="00E55B37" w:rsidRPr="00F36CF3" w:rsidRDefault="00F36CF3" w:rsidP="00EF78AF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61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Обобщение грамматического материала за весь год обучения.</w:t>
            </w:r>
          </w:p>
        </w:tc>
        <w:tc>
          <w:tcPr>
            <w:tcW w:w="5386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лексико-грамматического материала</w:t>
            </w:r>
          </w:p>
        </w:tc>
        <w:tc>
          <w:tcPr>
            <w:tcW w:w="5464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E55B37" w:rsidRPr="00F36CF3" w:rsidTr="00EF78AF">
        <w:tc>
          <w:tcPr>
            <w:tcW w:w="675" w:type="dxa"/>
          </w:tcPr>
          <w:p w:rsidR="00E55B37" w:rsidRPr="00F36CF3" w:rsidRDefault="00F36CF3" w:rsidP="00EF78AF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Обобщение лексического материала за весь год обучения.</w:t>
            </w:r>
          </w:p>
        </w:tc>
        <w:tc>
          <w:tcPr>
            <w:tcW w:w="5386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Совершенствование лексико-грамматического материала</w:t>
            </w:r>
          </w:p>
        </w:tc>
        <w:tc>
          <w:tcPr>
            <w:tcW w:w="5464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</w:tr>
      <w:tr w:rsidR="00E55B37" w:rsidRPr="00F36CF3" w:rsidTr="00EF78AF">
        <w:tc>
          <w:tcPr>
            <w:tcW w:w="675" w:type="dxa"/>
          </w:tcPr>
          <w:p w:rsidR="00E55B37" w:rsidRPr="00F36CF3" w:rsidRDefault="00F36CF3" w:rsidP="00EF78AF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61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Контрольная работа за год.</w:t>
            </w:r>
          </w:p>
        </w:tc>
        <w:tc>
          <w:tcPr>
            <w:tcW w:w="5386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 xml:space="preserve">Контроль уровня сформированности ЗУН за весь курс </w:t>
            </w:r>
            <w:r w:rsidRPr="00F36CF3">
              <w:rPr>
                <w:rFonts w:ascii="Times New Roman" w:hAnsi="Times New Roman" w:cs="Times New Roman"/>
              </w:rPr>
              <w:lastRenderedPageBreak/>
              <w:t>обучения.</w:t>
            </w:r>
          </w:p>
        </w:tc>
        <w:tc>
          <w:tcPr>
            <w:tcW w:w="5464" w:type="dxa"/>
          </w:tcPr>
          <w:p w:rsidR="00E55B37" w:rsidRPr="00F36CF3" w:rsidRDefault="00F36CF3" w:rsidP="00EF78AF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Речевой материал предыдущих уроков</w:t>
            </w:r>
          </w:p>
        </w:tc>
      </w:tr>
      <w:tr w:rsidR="00E55B37" w:rsidRPr="00F36CF3" w:rsidTr="004D3D04">
        <w:tc>
          <w:tcPr>
            <w:tcW w:w="675" w:type="dxa"/>
          </w:tcPr>
          <w:p w:rsidR="00E55B37" w:rsidRPr="00F36CF3" w:rsidRDefault="00F36CF3" w:rsidP="00BF5096">
            <w:pPr>
              <w:jc w:val="center"/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3261" w:type="dxa"/>
          </w:tcPr>
          <w:p w:rsidR="00E55B37" w:rsidRPr="00F36CF3" w:rsidRDefault="00F36CF3" w:rsidP="006153E9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Работа над ошибками. Выполнение раздела «Английский для меня»</w:t>
            </w:r>
          </w:p>
        </w:tc>
        <w:tc>
          <w:tcPr>
            <w:tcW w:w="5386" w:type="dxa"/>
          </w:tcPr>
          <w:p w:rsidR="00E55B37" w:rsidRPr="00F36CF3" w:rsidRDefault="00F36CF3" w:rsidP="00C053F5">
            <w:pPr>
              <w:rPr>
                <w:rFonts w:ascii="Times New Roman" w:hAnsi="Times New Roman" w:cs="Times New Roman"/>
              </w:rPr>
            </w:pPr>
            <w:r w:rsidRPr="00F36CF3">
              <w:rPr>
                <w:rFonts w:ascii="Times New Roman" w:hAnsi="Times New Roman" w:cs="Times New Roman"/>
              </w:rPr>
              <w:t>Развитие навыков самоанализа и самоконтроля.</w:t>
            </w:r>
          </w:p>
        </w:tc>
        <w:tc>
          <w:tcPr>
            <w:tcW w:w="5464" w:type="dxa"/>
          </w:tcPr>
          <w:p w:rsidR="00E55B37" w:rsidRPr="00F36CF3" w:rsidRDefault="00E55B37" w:rsidP="00C053F5">
            <w:pPr>
              <w:rPr>
                <w:rFonts w:ascii="Times New Roman" w:hAnsi="Times New Roman" w:cs="Times New Roman"/>
              </w:rPr>
            </w:pPr>
          </w:p>
        </w:tc>
      </w:tr>
      <w:tr w:rsidR="00EF78AF" w:rsidRPr="00F36CF3" w:rsidTr="004D3D04">
        <w:tc>
          <w:tcPr>
            <w:tcW w:w="675" w:type="dxa"/>
          </w:tcPr>
          <w:p w:rsidR="00EF78AF" w:rsidRPr="00F36CF3" w:rsidRDefault="00EF78AF" w:rsidP="00BF5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103-105</w:t>
            </w:r>
          </w:p>
        </w:tc>
        <w:tc>
          <w:tcPr>
            <w:tcW w:w="3261" w:type="dxa"/>
          </w:tcPr>
          <w:p w:rsidR="00EF78AF" w:rsidRPr="00F36CF3" w:rsidRDefault="00EF78AF" w:rsidP="006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5386" w:type="dxa"/>
          </w:tcPr>
          <w:p w:rsidR="00EF78AF" w:rsidRPr="00F36CF3" w:rsidRDefault="00EF78AF" w:rsidP="00C05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лексико-грамматического материала за год.</w:t>
            </w:r>
          </w:p>
        </w:tc>
        <w:tc>
          <w:tcPr>
            <w:tcW w:w="5464" w:type="dxa"/>
          </w:tcPr>
          <w:p w:rsidR="00EF78AF" w:rsidRPr="00F36CF3" w:rsidRDefault="00EF78AF" w:rsidP="00C053F5">
            <w:pPr>
              <w:rPr>
                <w:rFonts w:ascii="Times New Roman" w:hAnsi="Times New Roman" w:cs="Times New Roman"/>
              </w:rPr>
            </w:pPr>
          </w:p>
        </w:tc>
      </w:tr>
    </w:tbl>
    <w:p w:rsidR="004D3D04" w:rsidRPr="00F36CF3" w:rsidRDefault="004D3D04" w:rsidP="004D3D04">
      <w:pPr>
        <w:jc w:val="center"/>
        <w:rPr>
          <w:rFonts w:ascii="Times New Roman" w:hAnsi="Times New Roman" w:cs="Times New Roman"/>
        </w:rPr>
      </w:pPr>
    </w:p>
    <w:sectPr w:rsidR="004D3D04" w:rsidRPr="00F36CF3" w:rsidSect="004D3D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2D7"/>
    <w:multiLevelType w:val="hybridMultilevel"/>
    <w:tmpl w:val="34CC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D04"/>
    <w:rsid w:val="000616F1"/>
    <w:rsid w:val="000D2EA8"/>
    <w:rsid w:val="00110B9B"/>
    <w:rsid w:val="001F0BC4"/>
    <w:rsid w:val="0034394B"/>
    <w:rsid w:val="00347AF8"/>
    <w:rsid w:val="00381884"/>
    <w:rsid w:val="004C2974"/>
    <w:rsid w:val="004D3D04"/>
    <w:rsid w:val="006153E9"/>
    <w:rsid w:val="007B653E"/>
    <w:rsid w:val="007E18A7"/>
    <w:rsid w:val="00BF5096"/>
    <w:rsid w:val="00C053F5"/>
    <w:rsid w:val="00C4290B"/>
    <w:rsid w:val="00CF37CF"/>
    <w:rsid w:val="00D93525"/>
    <w:rsid w:val="00DC2F71"/>
    <w:rsid w:val="00E5261D"/>
    <w:rsid w:val="00E55608"/>
    <w:rsid w:val="00E55B37"/>
    <w:rsid w:val="00EF78AF"/>
    <w:rsid w:val="00F36CF3"/>
    <w:rsid w:val="00F5782F"/>
    <w:rsid w:val="00F75EEC"/>
    <w:rsid w:val="00FA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D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2016-02-11T15:45:00Z</dcterms:created>
  <dcterms:modified xsi:type="dcterms:W3CDTF">2016-04-28T10:06:00Z</dcterms:modified>
</cp:coreProperties>
</file>